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6E4DF" w14:textId="1C315AAF" w:rsidR="00F5361A" w:rsidRDefault="00F5361A" w:rsidP="00F5361A">
      <w:pPr>
        <w:ind w:firstLine="0"/>
        <w:jc w:val="center"/>
        <w:rPr>
          <w:rFonts w:ascii="Calisto MT" w:eastAsia="Calibri" w:hAnsi="Calisto MT" w:cs="Times New Roman"/>
          <w:sz w:val="20"/>
          <w:szCs w:val="20"/>
          <w:lang w:val="en-US"/>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3"/>
        <w:gridCol w:w="5937"/>
        <w:gridCol w:w="1536"/>
      </w:tblGrid>
      <w:tr w:rsidR="00F5361A" w14:paraId="10B2DEF2" w14:textId="77777777" w:rsidTr="00F5361A">
        <w:tc>
          <w:tcPr>
            <w:tcW w:w="860" w:type="pct"/>
            <w:tcBorders>
              <w:top w:val="thinThickLargeGap" w:sz="18" w:space="0" w:color="auto"/>
              <w:left w:val="nil"/>
              <w:bottom w:val="thickThinLargeGap" w:sz="12" w:space="0" w:color="auto"/>
              <w:right w:val="nil"/>
            </w:tcBorders>
            <w:hideMark/>
          </w:tcPr>
          <w:p w14:paraId="1B07158E" w14:textId="77777777" w:rsidR="00F5361A" w:rsidRDefault="00F5361A">
            <w:pPr>
              <w:spacing w:line="240" w:lineRule="auto"/>
              <w:ind w:firstLine="0"/>
              <w:jc w:val="left"/>
              <w:rPr>
                <w:rFonts w:ascii="Calisto MT" w:eastAsia="Calibri" w:hAnsi="Calisto MT" w:cs="Times New Roman"/>
                <w:sz w:val="22"/>
              </w:rPr>
            </w:pPr>
            <w:r>
              <w:rPr>
                <w:rFonts w:eastAsia="Calibri" w:cs="Times New Roman"/>
                <w:noProof/>
                <w:lang w:eastAsia="id-ID"/>
              </w:rPr>
              <w:drawing>
                <wp:inline distT="0" distB="0" distL="0" distR="0" wp14:anchorId="67FE9F6B" wp14:editId="2E36BCCA">
                  <wp:extent cx="828675" cy="8286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c>
          <w:tcPr>
            <w:tcW w:w="3289" w:type="pct"/>
            <w:tcBorders>
              <w:top w:val="thinThickLargeGap" w:sz="18" w:space="0" w:color="auto"/>
              <w:left w:val="nil"/>
              <w:bottom w:val="thickThinLargeGap" w:sz="12" w:space="0" w:color="auto"/>
              <w:right w:val="nil"/>
            </w:tcBorders>
          </w:tcPr>
          <w:p w14:paraId="79D2BA8E" w14:textId="77777777" w:rsidR="00F5361A" w:rsidRDefault="00F5361A">
            <w:pPr>
              <w:spacing w:line="240" w:lineRule="auto"/>
              <w:ind w:firstLine="0"/>
              <w:jc w:val="center"/>
              <w:rPr>
                <w:rFonts w:ascii="Calisto MT" w:eastAsia="Calibri" w:hAnsi="Calisto MT" w:cs="Times New Roman"/>
                <w:b/>
                <w:i/>
                <w:sz w:val="40"/>
                <w:szCs w:val="40"/>
              </w:rPr>
            </w:pPr>
            <w:r>
              <w:rPr>
                <w:rFonts w:ascii="Calisto MT" w:eastAsia="Calibri" w:hAnsi="Calisto MT" w:cs="Times New Roman"/>
                <w:b/>
                <w:i/>
                <w:sz w:val="40"/>
                <w:szCs w:val="40"/>
              </w:rPr>
              <w:t>Bioedusiana</w:t>
            </w:r>
          </w:p>
          <w:p w14:paraId="244BCEDA" w14:textId="77777777" w:rsidR="00F5361A" w:rsidRDefault="00F5361A">
            <w:pPr>
              <w:spacing w:line="240" w:lineRule="auto"/>
              <w:ind w:firstLine="0"/>
              <w:jc w:val="center"/>
              <w:rPr>
                <w:rFonts w:ascii="Calisto MT" w:eastAsia="Calibri" w:hAnsi="Calisto MT" w:cs="Times New Roman"/>
                <w:b/>
                <w:i/>
                <w:sz w:val="18"/>
                <w:szCs w:val="18"/>
              </w:rPr>
            </w:pPr>
          </w:p>
          <w:p w14:paraId="0B4B3F04" w14:textId="77777777" w:rsidR="00F5361A" w:rsidRDefault="00696545">
            <w:pPr>
              <w:spacing w:line="276" w:lineRule="auto"/>
              <w:ind w:firstLine="0"/>
              <w:jc w:val="center"/>
              <w:rPr>
                <w:rFonts w:ascii="Calisto MT" w:eastAsia="Calibri" w:hAnsi="Calisto MT" w:cs="Times New Roman"/>
                <w:sz w:val="18"/>
                <w:szCs w:val="18"/>
              </w:rPr>
            </w:pPr>
            <w:hyperlink r:id="rId7" w:history="1">
              <w:r w:rsidR="00F5361A">
                <w:rPr>
                  <w:rStyle w:val="Hyperlink"/>
                  <w:rFonts w:ascii="Calisto MT" w:eastAsia="Calibri" w:hAnsi="Calisto MT" w:cs="Times New Roman"/>
                  <w:color w:val="0563C1"/>
                  <w:sz w:val="18"/>
                  <w:szCs w:val="18"/>
                  <w:u w:val="none"/>
                </w:rPr>
                <w:t>http://jurnal.unsil.ac.id/index.php/bioed</w:t>
              </w:r>
            </w:hyperlink>
          </w:p>
          <w:p w14:paraId="60BD2A4F" w14:textId="77777777" w:rsidR="00F5361A" w:rsidRDefault="00F5361A">
            <w:pPr>
              <w:spacing w:after="240" w:line="276" w:lineRule="auto"/>
              <w:ind w:firstLine="0"/>
              <w:jc w:val="center"/>
              <w:rPr>
                <w:rFonts w:ascii="Calisto MT" w:eastAsia="Calibri" w:hAnsi="Calisto MT" w:cs="Times New Roman"/>
                <w:sz w:val="22"/>
              </w:rPr>
            </w:pPr>
            <w:r>
              <w:rPr>
                <w:rFonts w:ascii="Calisto MT" w:eastAsia="Calibri" w:hAnsi="Calisto MT" w:cs="Times New Roman"/>
                <w:sz w:val="18"/>
                <w:szCs w:val="18"/>
              </w:rPr>
              <w:t>DOI: https://doi.org/10.</w:t>
            </w:r>
            <w:r>
              <w:rPr>
                <w:rFonts w:ascii="Calisto MT" w:eastAsia="Calibri" w:hAnsi="Calisto MT" w:cs="Times New Roman"/>
                <w:sz w:val="18"/>
                <w:szCs w:val="18"/>
                <w:lang w:val="en-US"/>
              </w:rPr>
              <w:t>37058</w:t>
            </w:r>
            <w:r>
              <w:rPr>
                <w:rFonts w:ascii="Calisto MT" w:eastAsia="Calibri" w:hAnsi="Calisto MT" w:cs="Times New Roman"/>
                <w:sz w:val="18"/>
                <w:szCs w:val="18"/>
              </w:rPr>
              <w:t>/................</w:t>
            </w:r>
          </w:p>
        </w:tc>
        <w:tc>
          <w:tcPr>
            <w:tcW w:w="851" w:type="pct"/>
            <w:tcBorders>
              <w:top w:val="thinThickLargeGap" w:sz="18" w:space="0" w:color="auto"/>
              <w:left w:val="nil"/>
              <w:bottom w:val="thickThinLargeGap" w:sz="12" w:space="0" w:color="auto"/>
              <w:right w:val="nil"/>
            </w:tcBorders>
            <w:hideMark/>
          </w:tcPr>
          <w:p w14:paraId="540CF8D5" w14:textId="77777777" w:rsidR="00F5361A" w:rsidRDefault="00F5361A">
            <w:pPr>
              <w:spacing w:line="240" w:lineRule="auto"/>
              <w:ind w:firstLine="0"/>
              <w:jc w:val="right"/>
              <w:rPr>
                <w:rFonts w:ascii="Calisto MT" w:eastAsia="Calibri" w:hAnsi="Calisto MT" w:cs="Times New Roman"/>
              </w:rPr>
            </w:pPr>
            <w:r>
              <w:rPr>
                <w:rFonts w:eastAsia="Calibri" w:cs="Times New Roman"/>
                <w:noProof/>
                <w:lang w:eastAsia="id-ID"/>
              </w:rPr>
              <w:drawing>
                <wp:inline distT="0" distB="0" distL="0" distR="0" wp14:anchorId="04F560F6" wp14:editId="54956D18">
                  <wp:extent cx="828675" cy="8286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r>
      <w:tr w:rsidR="00F5361A" w14:paraId="0CB21955" w14:textId="77777777" w:rsidTr="00F5361A">
        <w:tc>
          <w:tcPr>
            <w:tcW w:w="5000" w:type="pct"/>
            <w:gridSpan w:val="3"/>
          </w:tcPr>
          <w:p w14:paraId="391F9C0B" w14:textId="77777777" w:rsidR="00F5361A" w:rsidRDefault="00F5361A">
            <w:pPr>
              <w:spacing w:line="240" w:lineRule="auto"/>
              <w:ind w:firstLine="0"/>
              <w:rPr>
                <w:rFonts w:ascii="Calisto MT" w:eastAsia="Calibri" w:hAnsi="Calisto MT" w:cs="Times New Roman"/>
              </w:rPr>
            </w:pPr>
          </w:p>
        </w:tc>
      </w:tr>
      <w:tr w:rsidR="00F5361A" w14:paraId="54CFCAE7" w14:textId="77777777" w:rsidTr="00F5361A">
        <w:tc>
          <w:tcPr>
            <w:tcW w:w="5000" w:type="pct"/>
            <w:gridSpan w:val="3"/>
            <w:hideMark/>
          </w:tcPr>
          <w:p w14:paraId="2782825C" w14:textId="7D946A9A" w:rsidR="00F5361A" w:rsidRPr="00F5361A" w:rsidRDefault="00F5361A">
            <w:pPr>
              <w:spacing w:line="240" w:lineRule="auto"/>
              <w:ind w:firstLine="0"/>
              <w:jc w:val="center"/>
              <w:rPr>
                <w:rFonts w:ascii="Calisto MT" w:eastAsia="Calibri" w:hAnsi="Calisto MT" w:cs="Times New Roman"/>
                <w:b/>
                <w:sz w:val="22"/>
              </w:rPr>
            </w:pPr>
            <w:r w:rsidRPr="00F5361A">
              <w:rPr>
                <w:rFonts w:ascii="Calisto MT" w:eastAsia="Calibri" w:hAnsi="Calisto MT" w:cs="Times New Roman"/>
                <w:b/>
                <w:sz w:val="22"/>
              </w:rPr>
              <w:t xml:space="preserve">Implementasi </w:t>
            </w:r>
            <w:r w:rsidRPr="00F5361A">
              <w:rPr>
                <w:rFonts w:ascii="Calisto MT" w:eastAsia="Calibri" w:hAnsi="Calisto MT" w:cs="Times New Roman"/>
                <w:b/>
                <w:sz w:val="22"/>
                <w:lang w:val="en-US"/>
              </w:rPr>
              <w:t>P</w:t>
            </w:r>
            <w:r w:rsidRPr="00F5361A">
              <w:rPr>
                <w:rFonts w:ascii="Calisto MT" w:eastAsia="Calibri" w:hAnsi="Calisto MT" w:cs="Times New Roman"/>
                <w:b/>
                <w:sz w:val="22"/>
              </w:rPr>
              <w:t xml:space="preserve">embelajaran </w:t>
            </w:r>
            <w:r w:rsidRPr="00F5361A">
              <w:rPr>
                <w:rFonts w:ascii="Calisto MT" w:eastAsia="Calibri" w:hAnsi="Calisto MT" w:cs="Times New Roman"/>
                <w:b/>
                <w:sz w:val="22"/>
                <w:lang w:val="en-US"/>
              </w:rPr>
              <w:t>D</w:t>
            </w:r>
            <w:r w:rsidRPr="00F5361A">
              <w:rPr>
                <w:rFonts w:ascii="Calisto MT" w:eastAsia="Calibri" w:hAnsi="Calisto MT" w:cs="Times New Roman"/>
                <w:b/>
                <w:sz w:val="22"/>
              </w:rPr>
              <w:t xml:space="preserve">aring </w:t>
            </w:r>
            <w:r w:rsidRPr="00F5361A">
              <w:rPr>
                <w:rFonts w:ascii="Calisto MT" w:eastAsia="Calibri" w:hAnsi="Calisto MT" w:cs="Times New Roman"/>
                <w:b/>
                <w:sz w:val="22"/>
                <w:lang w:val="en-US"/>
              </w:rPr>
              <w:t>A</w:t>
            </w:r>
            <w:r w:rsidRPr="00F5361A">
              <w:rPr>
                <w:rFonts w:ascii="Calisto MT" w:eastAsia="Calibri" w:hAnsi="Calisto MT" w:cs="Times New Roman"/>
                <w:b/>
                <w:sz w:val="22"/>
              </w:rPr>
              <w:t xml:space="preserve">spek </w:t>
            </w:r>
            <w:r w:rsidRPr="00F5361A">
              <w:rPr>
                <w:rFonts w:ascii="Calisto MT" w:eastAsia="Calibri" w:hAnsi="Calisto MT" w:cs="Times New Roman"/>
                <w:b/>
                <w:sz w:val="22"/>
                <w:lang w:val="en-US"/>
              </w:rPr>
              <w:t>K</w:t>
            </w:r>
            <w:r w:rsidRPr="00F5361A">
              <w:rPr>
                <w:rFonts w:ascii="Calisto MT" w:eastAsia="Calibri" w:hAnsi="Calisto MT" w:cs="Times New Roman"/>
                <w:b/>
                <w:sz w:val="22"/>
              </w:rPr>
              <w:t xml:space="preserve">emampuan </w:t>
            </w:r>
            <w:r w:rsidRPr="00F5361A">
              <w:rPr>
                <w:rFonts w:ascii="Calisto MT" w:eastAsia="Calibri" w:hAnsi="Calisto MT" w:cs="Times New Roman"/>
                <w:b/>
                <w:sz w:val="22"/>
                <w:lang w:val="en-US"/>
              </w:rPr>
              <w:t>B</w:t>
            </w:r>
            <w:r w:rsidRPr="00F5361A">
              <w:rPr>
                <w:rFonts w:ascii="Calisto MT" w:eastAsia="Calibri" w:hAnsi="Calisto MT" w:cs="Times New Roman"/>
                <w:b/>
                <w:sz w:val="22"/>
              </w:rPr>
              <w:t xml:space="preserve">erfikir </w:t>
            </w:r>
            <w:r w:rsidRPr="00F5361A">
              <w:rPr>
                <w:rFonts w:ascii="Calisto MT" w:eastAsia="Calibri" w:hAnsi="Calisto MT" w:cs="Times New Roman"/>
                <w:b/>
                <w:sz w:val="22"/>
                <w:lang w:val="en-US"/>
              </w:rPr>
              <w:t>K</w:t>
            </w:r>
            <w:r w:rsidRPr="00F5361A">
              <w:rPr>
                <w:rFonts w:ascii="Calisto MT" w:eastAsia="Calibri" w:hAnsi="Calisto MT" w:cs="Times New Roman"/>
                <w:b/>
                <w:sz w:val="22"/>
              </w:rPr>
              <w:t xml:space="preserve">reatif pada </w:t>
            </w:r>
            <w:r w:rsidRPr="00F5361A">
              <w:rPr>
                <w:rFonts w:ascii="Calisto MT" w:eastAsia="Calibri" w:hAnsi="Calisto MT" w:cs="Times New Roman"/>
                <w:b/>
                <w:sz w:val="22"/>
                <w:lang w:val="en-US"/>
              </w:rPr>
              <w:t>M</w:t>
            </w:r>
            <w:r w:rsidRPr="00F5361A">
              <w:rPr>
                <w:rFonts w:ascii="Calisto MT" w:eastAsia="Calibri" w:hAnsi="Calisto MT" w:cs="Times New Roman"/>
                <w:b/>
                <w:sz w:val="22"/>
              </w:rPr>
              <w:t xml:space="preserve">ata </w:t>
            </w:r>
            <w:r w:rsidRPr="00F5361A">
              <w:rPr>
                <w:rFonts w:ascii="Calisto MT" w:eastAsia="Calibri" w:hAnsi="Calisto MT" w:cs="Times New Roman"/>
                <w:b/>
                <w:sz w:val="22"/>
                <w:lang w:val="en-US"/>
              </w:rPr>
              <w:t>P</w:t>
            </w:r>
            <w:r w:rsidRPr="00F5361A">
              <w:rPr>
                <w:rFonts w:ascii="Calisto MT" w:eastAsia="Calibri" w:hAnsi="Calisto MT" w:cs="Times New Roman"/>
                <w:b/>
                <w:sz w:val="22"/>
              </w:rPr>
              <w:t>elajaran IPA di SMP Negeri Kota Palembang</w:t>
            </w:r>
          </w:p>
        </w:tc>
      </w:tr>
      <w:tr w:rsidR="00F5361A" w14:paraId="3DFD6644" w14:textId="77777777" w:rsidTr="00F5361A">
        <w:tc>
          <w:tcPr>
            <w:tcW w:w="5000" w:type="pct"/>
            <w:gridSpan w:val="3"/>
          </w:tcPr>
          <w:p w14:paraId="42A7E4B2" w14:textId="77777777" w:rsidR="00F5361A" w:rsidRDefault="00F5361A">
            <w:pPr>
              <w:spacing w:line="240" w:lineRule="auto"/>
              <w:ind w:firstLine="0"/>
              <w:jc w:val="center"/>
              <w:rPr>
                <w:rFonts w:ascii="Calisto MT" w:eastAsia="Calibri" w:hAnsi="Calisto MT" w:cs="Times New Roman"/>
                <w:b/>
                <w:szCs w:val="24"/>
              </w:rPr>
            </w:pPr>
          </w:p>
        </w:tc>
      </w:tr>
      <w:tr w:rsidR="00F5361A" w14:paraId="64D92DF2" w14:textId="77777777" w:rsidTr="00F5361A">
        <w:tc>
          <w:tcPr>
            <w:tcW w:w="5000" w:type="pct"/>
            <w:gridSpan w:val="3"/>
          </w:tcPr>
          <w:p w14:paraId="559654F7" w14:textId="77777777" w:rsidR="00F5361A" w:rsidRPr="00F5361A" w:rsidRDefault="00F5361A" w:rsidP="00F5361A">
            <w:pPr>
              <w:spacing w:line="240" w:lineRule="auto"/>
              <w:ind w:firstLine="0"/>
              <w:jc w:val="center"/>
              <w:rPr>
                <w:rFonts w:ascii="Calisto MT" w:eastAsia="Calibri" w:hAnsi="Calisto MT" w:cs="Times New Roman"/>
                <w:i/>
                <w:iCs/>
                <w:sz w:val="22"/>
              </w:rPr>
            </w:pPr>
            <w:r w:rsidRPr="00F5361A">
              <w:rPr>
                <w:rFonts w:ascii="Calisto MT" w:eastAsia="Calibri" w:hAnsi="Calisto MT" w:cs="Times New Roman"/>
                <w:i/>
                <w:iCs/>
                <w:sz w:val="22"/>
              </w:rPr>
              <w:t>Implementation of Online Learning in the Aspect of Creative Thinking Ability in Science Subjects at Palembang City Junior High Schools</w:t>
            </w:r>
          </w:p>
          <w:p w14:paraId="24F4F7F5" w14:textId="5E1137CB" w:rsidR="00F5361A" w:rsidRDefault="00F5361A" w:rsidP="00F5361A">
            <w:pPr>
              <w:spacing w:line="240" w:lineRule="auto"/>
              <w:ind w:firstLine="0"/>
              <w:jc w:val="center"/>
              <w:rPr>
                <w:rFonts w:ascii="Calisto MT" w:eastAsia="Calibri" w:hAnsi="Calisto MT" w:cs="Times New Roman"/>
              </w:rPr>
            </w:pPr>
          </w:p>
        </w:tc>
      </w:tr>
      <w:tr w:rsidR="00F5361A" w14:paraId="41FE388B" w14:textId="77777777" w:rsidTr="00F5361A">
        <w:tc>
          <w:tcPr>
            <w:tcW w:w="5000" w:type="pct"/>
            <w:gridSpan w:val="3"/>
          </w:tcPr>
          <w:p w14:paraId="5E820779" w14:textId="47E9823C" w:rsidR="00AF3038" w:rsidRDefault="00AF3038" w:rsidP="00AF3038">
            <w:pPr>
              <w:spacing w:line="240" w:lineRule="auto"/>
              <w:ind w:firstLine="0"/>
              <w:jc w:val="center"/>
              <w:rPr>
                <w:rFonts w:ascii="Calisto MT" w:eastAsia="Calibri" w:hAnsi="Calisto MT" w:cs="Times New Roman"/>
                <w:b/>
                <w:sz w:val="20"/>
                <w:szCs w:val="20"/>
                <w:vertAlign w:val="superscript"/>
                <w:lang w:val="en-US"/>
              </w:rPr>
            </w:pPr>
            <w:r>
              <w:rPr>
                <w:rFonts w:ascii="Calisto MT" w:eastAsia="Calibri" w:hAnsi="Calisto MT" w:cs="Times New Roman"/>
                <w:b/>
                <w:sz w:val="20"/>
                <w:szCs w:val="20"/>
              </w:rPr>
              <w:t>Fenny Firiana</w:t>
            </w:r>
            <w:r>
              <w:rPr>
                <w:rFonts w:ascii="Calisto MT" w:eastAsia="Calibri" w:hAnsi="Calisto MT" w:cs="Times New Roman"/>
                <w:b/>
                <w:sz w:val="20"/>
                <w:szCs w:val="20"/>
                <w:vertAlign w:val="superscript"/>
                <w:lang w:val="en-US"/>
              </w:rPr>
              <w:t>1</w:t>
            </w:r>
            <w:r>
              <w:rPr>
                <w:rFonts w:ascii="Calisto MT" w:eastAsia="Calibri" w:hAnsi="Calisto MT" w:cs="Times New Roman"/>
                <w:b/>
                <w:sz w:val="20"/>
                <w:szCs w:val="20"/>
              </w:rPr>
              <w:t>,</w:t>
            </w:r>
            <w:r>
              <w:rPr>
                <w:rFonts w:ascii="Calisto MT" w:eastAsia="Calibri" w:hAnsi="Calisto MT" w:cs="Times New Roman"/>
                <w:b/>
                <w:sz w:val="20"/>
                <w:szCs w:val="20"/>
                <w:lang w:val="en-US"/>
              </w:rPr>
              <w:t xml:space="preserve"> Saleh Hidayat</w:t>
            </w:r>
            <w:r>
              <w:rPr>
                <w:rFonts w:ascii="Calisto MT" w:eastAsia="Calibri" w:hAnsi="Calisto MT" w:cs="Times New Roman"/>
                <w:b/>
                <w:sz w:val="20"/>
                <w:szCs w:val="20"/>
                <w:vertAlign w:val="superscript"/>
                <w:lang w:val="en-US"/>
              </w:rPr>
              <w:t>2</w:t>
            </w:r>
            <w:r>
              <w:rPr>
                <w:rFonts w:ascii="Calisto MT" w:eastAsia="Calibri" w:hAnsi="Calisto MT" w:cs="Times New Roman"/>
                <w:b/>
                <w:sz w:val="20"/>
                <w:szCs w:val="20"/>
                <w:lang w:val="en-US"/>
              </w:rPr>
              <w:t>, Astrid W. Sumah</w:t>
            </w:r>
            <w:r>
              <w:rPr>
                <w:rFonts w:ascii="Calisto MT" w:eastAsia="Calibri" w:hAnsi="Calisto MT" w:cs="Times New Roman"/>
                <w:b/>
                <w:sz w:val="20"/>
                <w:szCs w:val="20"/>
                <w:vertAlign w:val="superscript"/>
                <w:lang w:val="en-US"/>
              </w:rPr>
              <w:t>3</w:t>
            </w:r>
          </w:p>
          <w:p w14:paraId="088634F1" w14:textId="77777777" w:rsidR="00AF3038" w:rsidRPr="00AF3038" w:rsidRDefault="00AF3038" w:rsidP="00AF3038">
            <w:pPr>
              <w:pStyle w:val="ListParagraph"/>
              <w:spacing w:line="240" w:lineRule="auto"/>
              <w:ind w:left="0"/>
              <w:jc w:val="center"/>
              <w:rPr>
                <w:rFonts w:ascii="Calisto MT" w:hAnsi="Calisto MT" w:cs="Times New Roman"/>
                <w:iCs/>
                <w:sz w:val="20"/>
                <w:szCs w:val="20"/>
              </w:rPr>
            </w:pPr>
            <w:r w:rsidRPr="00AF3038">
              <w:rPr>
                <w:rFonts w:ascii="Calisto MT" w:hAnsi="Calisto MT" w:cs="Times New Roman"/>
                <w:iCs/>
                <w:sz w:val="20"/>
                <w:szCs w:val="20"/>
                <w:lang w:val="en-US"/>
              </w:rPr>
              <w:t xml:space="preserve">Pascasarjana </w:t>
            </w:r>
            <w:r w:rsidRPr="00AF3038">
              <w:rPr>
                <w:rFonts w:ascii="Calisto MT" w:hAnsi="Calisto MT" w:cs="Times New Roman"/>
                <w:iCs/>
                <w:sz w:val="20"/>
                <w:szCs w:val="20"/>
              </w:rPr>
              <w:t>Pendidikan Biologi, Universitas Muhammadiyah Palembang</w:t>
            </w:r>
          </w:p>
          <w:p w14:paraId="1FA9C883" w14:textId="77777777" w:rsidR="00AF3038" w:rsidRPr="00AF3038" w:rsidRDefault="00AF3038" w:rsidP="00AF3038">
            <w:pPr>
              <w:pStyle w:val="ListParagraph"/>
              <w:spacing w:line="240" w:lineRule="auto"/>
              <w:ind w:left="0"/>
              <w:jc w:val="center"/>
              <w:rPr>
                <w:rFonts w:ascii="Calisto MT" w:hAnsi="Calisto MT" w:cs="Times New Roman"/>
                <w:iCs/>
                <w:sz w:val="20"/>
                <w:szCs w:val="20"/>
              </w:rPr>
            </w:pPr>
            <w:r w:rsidRPr="00AF3038">
              <w:rPr>
                <w:rFonts w:ascii="Calisto MT" w:hAnsi="Calisto MT" w:cs="Times New Roman"/>
                <w:iCs/>
                <w:sz w:val="20"/>
                <w:szCs w:val="20"/>
                <w:lang w:val="en-US"/>
              </w:rPr>
              <w:t>Jl. Jendral A. Yani 13 Ulu Palembang 30263, Indonesia</w:t>
            </w:r>
          </w:p>
          <w:p w14:paraId="4B24131E" w14:textId="311C0645" w:rsidR="00F5361A" w:rsidRPr="000D71A1" w:rsidRDefault="00AF3038" w:rsidP="00AF3038">
            <w:pPr>
              <w:pStyle w:val="ListParagraph"/>
              <w:spacing w:line="240" w:lineRule="auto"/>
              <w:ind w:left="0"/>
              <w:jc w:val="center"/>
              <w:rPr>
                <w:rFonts w:ascii="Calisto MT" w:hAnsi="Calisto MT" w:cs="Times New Roman"/>
                <w:iCs/>
                <w:sz w:val="20"/>
                <w:szCs w:val="20"/>
                <w:lang w:val="en-US"/>
              </w:rPr>
            </w:pPr>
            <w:r w:rsidRPr="00AF3038">
              <w:rPr>
                <w:rFonts w:ascii="Calisto MT" w:hAnsi="Calisto MT" w:cs="Times New Roman"/>
                <w:iCs/>
                <w:sz w:val="20"/>
                <w:szCs w:val="20"/>
              </w:rPr>
              <w:t xml:space="preserve">Email: </w:t>
            </w:r>
            <w:r w:rsidR="000D71A1">
              <w:rPr>
                <w:rFonts w:ascii="Calisto MT" w:hAnsi="Calisto MT" w:cs="Times New Roman"/>
                <w:iCs/>
                <w:sz w:val="20"/>
                <w:szCs w:val="20"/>
                <w:lang w:val="en-US"/>
              </w:rPr>
              <w:t>salehhidayat29@gmail.com</w:t>
            </w:r>
          </w:p>
        </w:tc>
      </w:tr>
      <w:tr w:rsidR="00F5361A" w14:paraId="401E6BC4" w14:textId="77777777" w:rsidTr="00F5361A">
        <w:tc>
          <w:tcPr>
            <w:tcW w:w="5000" w:type="pct"/>
            <w:gridSpan w:val="3"/>
            <w:tcBorders>
              <w:top w:val="nil"/>
              <w:left w:val="nil"/>
              <w:bottom w:val="single" w:sz="8" w:space="0" w:color="auto"/>
              <w:right w:val="nil"/>
            </w:tcBorders>
          </w:tcPr>
          <w:p w14:paraId="50CC13BF" w14:textId="77777777" w:rsidR="00F5361A" w:rsidRDefault="00F5361A">
            <w:pPr>
              <w:spacing w:line="240" w:lineRule="auto"/>
              <w:ind w:firstLine="0"/>
              <w:rPr>
                <w:rFonts w:ascii="Calisto MT" w:eastAsia="Calibri" w:hAnsi="Calisto MT" w:cs="Times New Roman"/>
                <w:sz w:val="22"/>
              </w:rPr>
            </w:pPr>
          </w:p>
        </w:tc>
      </w:tr>
      <w:tr w:rsidR="00F5361A" w14:paraId="5E5A9F93" w14:textId="77777777" w:rsidTr="00650069">
        <w:trPr>
          <w:trHeight w:val="419"/>
        </w:trPr>
        <w:tc>
          <w:tcPr>
            <w:tcW w:w="5000" w:type="pct"/>
            <w:gridSpan w:val="3"/>
            <w:tcBorders>
              <w:top w:val="single" w:sz="8" w:space="0" w:color="auto"/>
              <w:left w:val="nil"/>
              <w:bottom w:val="nil"/>
              <w:right w:val="nil"/>
            </w:tcBorders>
            <w:hideMark/>
          </w:tcPr>
          <w:p w14:paraId="6A190ED3" w14:textId="77777777" w:rsidR="00F5361A" w:rsidRPr="001E53FA" w:rsidRDefault="00F5361A" w:rsidP="00650069">
            <w:pPr>
              <w:spacing w:line="240" w:lineRule="auto"/>
              <w:ind w:firstLine="0"/>
              <w:jc w:val="center"/>
              <w:rPr>
                <w:rFonts w:ascii="Calisto MT" w:eastAsia="Calibri" w:hAnsi="Calisto MT" w:cs="Times New Roman"/>
                <w:b/>
                <w:sz w:val="18"/>
                <w:szCs w:val="18"/>
              </w:rPr>
            </w:pPr>
            <w:r w:rsidRPr="001E53FA">
              <w:rPr>
                <w:rFonts w:ascii="Calisto MT" w:eastAsia="Calibri" w:hAnsi="Calisto MT" w:cs="Times New Roman"/>
                <w:b/>
                <w:sz w:val="18"/>
                <w:szCs w:val="18"/>
              </w:rPr>
              <w:t>Abstrak</w:t>
            </w:r>
          </w:p>
        </w:tc>
      </w:tr>
      <w:tr w:rsidR="00650069" w14:paraId="5D9725B2" w14:textId="77777777" w:rsidTr="00F5361A">
        <w:trPr>
          <w:trHeight w:val="80"/>
        </w:trPr>
        <w:tc>
          <w:tcPr>
            <w:tcW w:w="5000" w:type="pct"/>
            <w:gridSpan w:val="3"/>
          </w:tcPr>
          <w:p w14:paraId="3715E24B" w14:textId="429326CD" w:rsidR="00650069" w:rsidRPr="001E53FA" w:rsidRDefault="00650069" w:rsidP="00650069">
            <w:pPr>
              <w:spacing w:line="240" w:lineRule="auto"/>
              <w:ind w:firstLine="0"/>
              <w:rPr>
                <w:rFonts w:ascii="Calisto MT" w:eastAsia="Calibri" w:hAnsi="Calisto MT" w:cs="Times New Roman"/>
                <w:sz w:val="18"/>
                <w:szCs w:val="18"/>
              </w:rPr>
            </w:pPr>
            <w:r w:rsidRPr="001E53FA">
              <w:rPr>
                <w:rFonts w:ascii="Calisto MT" w:hAnsi="Calisto MT" w:cs="Times New Roman"/>
                <w:i/>
                <w:sz w:val="18"/>
                <w:szCs w:val="18"/>
              </w:rPr>
              <w:t>Pembelajaran daring serentak dilaksanakan dirumah setelah dikeluarkannya Surat Edaran Menteri Pendidikan dan Kebudayaan Nomor 4 Tahun 2020 untuk meminimalisir penyebaran virus corona. Pembelajaran daring</w:t>
            </w:r>
            <w:r w:rsidRPr="001E53FA">
              <w:rPr>
                <w:rFonts w:ascii="Calisto MT" w:hAnsi="Calisto MT" w:cs="Arial"/>
                <w:i/>
                <w:sz w:val="18"/>
                <w:szCs w:val="18"/>
              </w:rPr>
              <w:t xml:space="preserve"> merupakan pembelajaran yang seluruh atau sebagian prosesnya diselenggarakan secara daring atau online. Hal ini juga berdampak pada pelajaran IPA di SMP yang ada di Kota Palembang. Pada penerapannya tidak lepas dari kendala-kendala yang dihadapi. Penelitian ini bertujuan untuk mengetahui implementaasi pembelajaran daring mata pelajaran IPA aspek kemampuan berpikir kreatif dan kendala yang dihadapi dalam menerapkannya. Metode penelitian menggunakan deskriptif kualitatif. Subjek penelitian adalah peserta didik kels VII  dan guru di SMP Negeri 16 dan SMPN 30 Palembang. Hasil penelitian diketahui  implementasi pembelajaran daring mata pelajaran IPA aspek kemampuan berpikir kreatif masih bisa berjalan dengan baik walaupun terdapat kendala dalam pelaksanaannya, hasil observasi </w:t>
            </w:r>
            <w:r w:rsidRPr="001E53FA">
              <w:rPr>
                <w:rFonts w:ascii="Calisto MT" w:hAnsi="Calisto MT"/>
                <w:i/>
                <w:sz w:val="18"/>
                <w:szCs w:val="18"/>
              </w:rPr>
              <w:t>pembelajaran daring aspek kemampuan berpikir kreatif  dimana keempat aspek kemampuan bepikir kreatif terlaksana dengan hasil peserta didik cukup kreatif untuk aspek keterampilan lancar dan keterampilan luwes., peserta didik kreatif untuk aspek kemampuan berpikir orisinil dan cukup kreatif untuk keterampilan berpikir detail. Kendala guru dalam melaksanakan pembelajaran daring terutama dalam menumbuhkan proses berpikir kreatif selain kendala jaringan juga kendala dalam membuat soal yang menumbuhkan kreatifitas dan merangsang stimulus peserta didik  dikarenakan peserta didik tidak bertatap muka langsung. Kendala peserta didik selain tidak adanya jaringan, tidak adanya kuota , kesulitan menjawab soal dikarenakan kurang mengerti materi dan kurangnya motivasi belajar dari peserta didik</w:t>
            </w:r>
            <w:r w:rsidRPr="001E53FA">
              <w:rPr>
                <w:rFonts w:ascii="Calisto MT" w:hAnsi="Calisto MT"/>
                <w:sz w:val="18"/>
                <w:szCs w:val="18"/>
              </w:rPr>
              <w:t>.</w:t>
            </w:r>
          </w:p>
        </w:tc>
      </w:tr>
      <w:tr w:rsidR="00650069" w14:paraId="046275C5" w14:textId="77777777" w:rsidTr="00F5361A">
        <w:trPr>
          <w:trHeight w:val="144"/>
        </w:trPr>
        <w:tc>
          <w:tcPr>
            <w:tcW w:w="5000" w:type="pct"/>
            <w:gridSpan w:val="3"/>
            <w:hideMark/>
          </w:tcPr>
          <w:p w14:paraId="0A8DFE53" w14:textId="22445466" w:rsidR="00650069" w:rsidRPr="001E53FA" w:rsidRDefault="00650069" w:rsidP="00650069">
            <w:pPr>
              <w:spacing w:line="240" w:lineRule="auto"/>
              <w:ind w:firstLine="0"/>
              <w:rPr>
                <w:rFonts w:ascii="Calisto MT" w:eastAsia="Calibri" w:hAnsi="Calisto MT" w:cs="Times New Roman"/>
                <w:sz w:val="18"/>
                <w:szCs w:val="18"/>
              </w:rPr>
            </w:pPr>
          </w:p>
        </w:tc>
      </w:tr>
      <w:tr w:rsidR="00F5361A" w14:paraId="2BC35B93" w14:textId="77777777" w:rsidTr="00F5361A">
        <w:trPr>
          <w:trHeight w:val="80"/>
        </w:trPr>
        <w:tc>
          <w:tcPr>
            <w:tcW w:w="5000" w:type="pct"/>
            <w:gridSpan w:val="3"/>
            <w:tcBorders>
              <w:top w:val="nil"/>
              <w:left w:val="nil"/>
              <w:bottom w:val="single" w:sz="8" w:space="0" w:color="auto"/>
              <w:right w:val="nil"/>
            </w:tcBorders>
          </w:tcPr>
          <w:p w14:paraId="73DF91AA" w14:textId="77777777" w:rsidR="00650069" w:rsidRPr="001E53FA" w:rsidRDefault="00650069" w:rsidP="00650069">
            <w:pPr>
              <w:pStyle w:val="NoSpacing"/>
              <w:rPr>
                <w:rFonts w:ascii="Calisto MT" w:hAnsi="Calisto MT" w:cs="Times New Roman"/>
                <w:i/>
                <w:sz w:val="18"/>
                <w:szCs w:val="18"/>
              </w:rPr>
            </w:pPr>
            <w:r w:rsidRPr="001E53FA">
              <w:rPr>
                <w:rFonts w:ascii="Calisto MT" w:hAnsi="Calisto MT" w:cs="Times New Roman"/>
                <w:b/>
                <w:sz w:val="18"/>
                <w:szCs w:val="18"/>
              </w:rPr>
              <w:t xml:space="preserve">Kata Kunci : </w:t>
            </w:r>
            <w:r w:rsidRPr="001E53FA">
              <w:rPr>
                <w:rFonts w:ascii="Calisto MT" w:hAnsi="Calisto MT" w:cs="Times New Roman"/>
                <w:i/>
                <w:sz w:val="18"/>
                <w:szCs w:val="18"/>
              </w:rPr>
              <w:t>Pembelajaran Daring, Berpikir Kreatif,  IPA</w:t>
            </w:r>
          </w:p>
          <w:p w14:paraId="504CC235" w14:textId="77777777" w:rsidR="00F5361A" w:rsidRPr="001E53FA" w:rsidRDefault="00F5361A">
            <w:pPr>
              <w:spacing w:line="240" w:lineRule="auto"/>
              <w:ind w:firstLine="0"/>
              <w:rPr>
                <w:rFonts w:ascii="Calisto MT" w:eastAsia="Calibri" w:hAnsi="Calisto MT" w:cs="Times New Roman"/>
                <w:b/>
                <w:i/>
                <w:sz w:val="18"/>
                <w:szCs w:val="18"/>
              </w:rPr>
            </w:pPr>
          </w:p>
        </w:tc>
      </w:tr>
    </w:tbl>
    <w:p w14:paraId="36061E3E" w14:textId="77777777" w:rsidR="00F5361A" w:rsidRDefault="00F5361A" w:rsidP="00F5361A">
      <w:pPr>
        <w:ind w:firstLine="0"/>
        <w:rPr>
          <w:rFonts w:ascii="Calisto MT" w:eastAsia="Calibri" w:hAnsi="Calisto MT" w:cs="Times New Roman"/>
          <w:b/>
          <w:sz w:val="22"/>
        </w:rPr>
      </w:pPr>
      <w:r>
        <w:rPr>
          <w:rFonts w:ascii="Calisto MT" w:eastAsia="Calibri" w:hAnsi="Calisto MT" w:cs="Times New Roman"/>
          <w:b/>
          <w:sz w:val="22"/>
        </w:rPr>
        <w:t>PENDAHULUAN</w:t>
      </w:r>
    </w:p>
    <w:p w14:paraId="483E6C2E" w14:textId="2D28F70D" w:rsidR="005F6B08" w:rsidRPr="001E53FA" w:rsidRDefault="005F6B08" w:rsidP="005F6B08">
      <w:pPr>
        <w:pStyle w:val="NoSpacing"/>
        <w:spacing w:line="360" w:lineRule="auto"/>
        <w:ind w:firstLine="851"/>
        <w:jc w:val="both"/>
        <w:rPr>
          <w:rFonts w:ascii="Calisto MT" w:hAnsi="Calisto MT" w:cs="Cambria"/>
        </w:rPr>
      </w:pPr>
      <w:r w:rsidRPr="001E53FA">
        <w:rPr>
          <w:rFonts w:ascii="Calisto MT" w:hAnsi="Calisto MT"/>
        </w:rPr>
        <w:t>Indonesia terkonfirmasi kasus pertama covid-19 pada 3 Maret 2020, pemerintah mulai mengambil tindakan cepat untuk mencegah penyebaran virus. Salah satu tindakan yang diambil oleh Menteri Pendidikan Nadiem Makarim adalah dengan mengeluarkan Surat Edaran Nomor 4 Tahun 2020 yang menghimbau agar proses pembelajaran secara serentak berlangsung dari rumah melalui daring (Makarim, 2020). Hal ini jelas mengubah proses pembelajaran yang mengharuskan guru menggunakan media elektronik digital untuk melaksanakan kegiatan pembelajaran daring.</w:t>
      </w:r>
    </w:p>
    <w:p w14:paraId="1DC90BF0" w14:textId="19AF2645" w:rsidR="005F6B08" w:rsidRPr="001E53FA" w:rsidRDefault="005F6B08" w:rsidP="005F6B08">
      <w:pPr>
        <w:pStyle w:val="NoSpacing"/>
        <w:spacing w:line="360" w:lineRule="auto"/>
        <w:ind w:firstLine="851"/>
        <w:jc w:val="both"/>
        <w:rPr>
          <w:rFonts w:ascii="Calisto MT" w:hAnsi="Calisto MT" w:cs="Arial"/>
        </w:rPr>
      </w:pPr>
      <w:r w:rsidRPr="001E53FA">
        <w:rPr>
          <w:rFonts w:ascii="Calisto MT" w:hAnsi="Calisto MT" w:cs="Arial"/>
        </w:rPr>
        <w:t xml:space="preserve">Pembelajaran daring merupakan pembelajaran yang seluruh atau sebagian prosesnya diselenggarakan secara daring atau online (Kemenristekdikti, 2017: 1). Pembelajaran daring baru diterapkan secara menyeluruh di Indonesia karena selama ini yang diterapkan adalah pembelajaran tatap muka. Berdasarkan data infografis kemenkes (2020) pada tanggal 15 September 2020 diketahui bahwa Palembang berada di zona </w:t>
      </w:r>
      <w:r w:rsidRPr="001E53FA">
        <w:rPr>
          <w:rFonts w:ascii="Calisto MT" w:hAnsi="Calisto MT" w:cs="Arial"/>
          <w:i/>
        </w:rPr>
        <w:t>orange</w:t>
      </w:r>
      <w:r w:rsidRPr="001E53FA">
        <w:rPr>
          <w:rFonts w:ascii="Calisto MT" w:hAnsi="Calisto MT" w:cs="Arial"/>
        </w:rPr>
        <w:t xml:space="preserve">, sehingga pembelajaran tatap muka belum boleh dilakukan di Palembang. Oleh karena itu, hal ini merupakan hal yang baru </w:t>
      </w:r>
      <w:r w:rsidRPr="001E53FA">
        <w:rPr>
          <w:rFonts w:ascii="Calisto MT" w:hAnsi="Calisto MT" w:cs="Arial"/>
        </w:rPr>
        <w:lastRenderedPageBreak/>
        <w:t>bagi guru dan peserta didik terutama terhadap pembelajaran yang sifatnya pokok seperti pelajaran IPA.</w:t>
      </w:r>
    </w:p>
    <w:p w14:paraId="44DBA6E4" w14:textId="47FF26AC" w:rsidR="005F6B08" w:rsidRPr="001E53FA" w:rsidRDefault="005F6B08" w:rsidP="005F6B08">
      <w:pPr>
        <w:pStyle w:val="NoSpacing"/>
        <w:spacing w:line="360" w:lineRule="auto"/>
        <w:ind w:firstLine="851"/>
        <w:jc w:val="both"/>
        <w:rPr>
          <w:rFonts w:ascii="Calisto MT" w:hAnsi="Calisto MT"/>
        </w:rPr>
      </w:pPr>
      <w:r w:rsidRPr="001E53FA">
        <w:rPr>
          <w:rFonts w:ascii="Calisto MT" w:hAnsi="Calisto MT"/>
        </w:rPr>
        <w:t xml:space="preserve">Pelajaran IPA merupakan salah satu pelajaran pokok yang dipelajari di Sekolah Menengah Pertama karena masuk dalam Ujian Nasional. Pelajaran IPA dikatakan sulit oleh sebagian peserta didik karena terlalu banyak konsep-konsep atau pengertian yang harus dipahami peserta didik. </w:t>
      </w:r>
      <w:r w:rsidR="00E05BC7">
        <w:rPr>
          <w:rFonts w:ascii="Calisto MT" w:hAnsi="Calisto MT"/>
        </w:rPr>
        <w:fldChar w:fldCharType="begin" w:fldLock="1"/>
      </w:r>
      <w:r w:rsidR="00E05BC7">
        <w:rPr>
          <w:rFonts w:ascii="Calisto MT" w:hAnsi="Calisto MT"/>
        </w:rPr>
        <w:instrText>ADDIN CSL_CITATION {"citationItems":[{"id":"ITEM-1","itemData":{"author":[{"dropping-particle":"","family":"Haqiqi","given":"Arghob Khofya","non-dropping-particle":"","parse-names":false,"suffix":""}],"id":"ITEM-1","issue":"1","issued":{"date-parts":[["2018"]]},"page":"37-43","title":"ANALISIS FAKTOR PENYEBAB KESULITAN BELAJAR IPA SISWA SMP KOTA SEMARANG Arghob Khofya Haqiqi Sekolah Tinggi Agama Islam Kudus Tabel 1 . Sampel Penelitian berdasarkan Peringkat Sekolah","type":"article-journal","volume":"6"},"uris":["http://www.mendeley.com/documents/?uuid=f373c2af-62e9-4bcd-8158-769068498918"]}],"mendeley":{"formattedCitation":"(Haqiqi, 2018)","plainTextFormattedCitation":"(Haqiqi, 2018)","previouslyFormattedCitation":"(Haqiqi, 2018)"},"properties":{"noteIndex":0},"schema":"https://github.com/citation-style-language/schema/raw/master/csl-citation.json"}</w:instrText>
      </w:r>
      <w:r w:rsidR="00E05BC7">
        <w:rPr>
          <w:rFonts w:ascii="Calisto MT" w:hAnsi="Calisto MT"/>
        </w:rPr>
        <w:fldChar w:fldCharType="separate"/>
      </w:r>
      <w:r w:rsidR="00E05BC7" w:rsidRPr="00E05BC7">
        <w:rPr>
          <w:rFonts w:ascii="Calisto MT" w:hAnsi="Calisto MT"/>
          <w:noProof/>
        </w:rPr>
        <w:t>(Haqiqi, 2018)</w:t>
      </w:r>
      <w:r w:rsidR="00E05BC7">
        <w:rPr>
          <w:rFonts w:ascii="Calisto MT" w:hAnsi="Calisto MT"/>
        </w:rPr>
        <w:fldChar w:fldCharType="end"/>
      </w:r>
      <w:r w:rsidRPr="00721C8C">
        <w:rPr>
          <w:rFonts w:ascii="Calisto MT" w:hAnsi="Calisto MT"/>
          <w:color w:val="FF0000"/>
        </w:rPr>
        <w:t xml:space="preserve"> </w:t>
      </w:r>
      <w:r w:rsidRPr="001E53FA">
        <w:rPr>
          <w:rFonts w:ascii="Calisto MT" w:hAnsi="Calisto MT"/>
        </w:rPr>
        <w:t xml:space="preserve">mengatakan salah satu kesulitan belajar di sekolah menengah pertama salah satunya adalah pelajaran IPA. Mata pelajaran IPA atau sains menuntut intelektuas yang relativ tinggi. </w:t>
      </w:r>
      <w:r w:rsidR="00455B13">
        <w:rPr>
          <w:rFonts w:ascii="Calisto MT" w:hAnsi="Calisto MT"/>
        </w:rPr>
        <w:fldChar w:fldCharType="begin" w:fldLock="1"/>
      </w:r>
      <w:r w:rsidR="00455B13">
        <w:rPr>
          <w:rFonts w:ascii="Calisto MT" w:hAnsi="Calisto MT"/>
        </w:rPr>
        <w:instrText>ADDIN CSL_CITATION {"citationItems":[{"id":"ITEM-1","itemData":{"DOI":"10.1016/0022-4405(76)90066-2","ISSN":"00224405","abstract":"Presented in the sourcebook for the teacher rduCgtor is the Four -D model (define, design, develop, and disseminate) to be used for developing instructional materials for training teachers of exceptional children. Listed at the begOning of chapters are instructional objectives; included when-appropriate are guidelines, checklists, and flow charts. Given for use of the book are instructions such as reading chapter 1 for an overview, choosing a topic, and checking chapter objectives for essenttalnese to task accomplishment. Noted in the introdUction are the transition in special education that requires teachers to demonstrate competency, the efficacy and validity of special training programs, and the role of the Four-D model. The stage categorized as \"define\" is described to be analytical and to involve five steps: front-end analysis (problems facing the teacher trainer), learner analysis, task analysis, concept analysis, and the specifying of instructional objectives. The next stage is seen to involve the design of prototype instructional material and to comprise four steps: construction of criterion referenced tests, media selection, format selection, and initial design for presentation of instruction through media such as tests, textbooks, audiotutorial models, and computer assisted instruction. The developmental stage is said to comprise modification of the prototype material through expert appraisal and developmental testing. Described for the final stage (disseminate) are summative evaluation, final packaging activities such as securing copyright releases, and diffusion. (MC)","author":[{"dropping-particle":"","family":"Lawhon","given":"Del","non-dropping-particle":"","parse-names":false,"suffix":""}],"container-title":"Journal of School Psychology","id":"ITEM-1","issue":"1","issued":{"date-parts":[["1976"]]},"page":"75","title":"Instructional development for training teachers of exceptional children: A sourcebook","type":"article-journal","volume":"14"},"uris":["http://www.mendeley.com/documents/?uuid=2914d51e-4769-45eb-bb09-439acfcbf332"]}],"mendeley":{"formattedCitation":"(Lawhon, 1976)","plainTextFormattedCitation":"(Lawhon, 1976)","previouslyFormattedCitation":"(Lawhon, 1976)"},"properties":{"noteIndex":0},"schema":"https://github.com/citation-style-language/schema/raw/master/csl-citation.json"}</w:instrText>
      </w:r>
      <w:r w:rsidR="00455B13">
        <w:rPr>
          <w:rFonts w:ascii="Calisto MT" w:hAnsi="Calisto MT"/>
        </w:rPr>
        <w:fldChar w:fldCharType="separate"/>
      </w:r>
      <w:r w:rsidR="00455B13" w:rsidRPr="00455B13">
        <w:rPr>
          <w:rFonts w:ascii="Calisto MT" w:hAnsi="Calisto MT"/>
          <w:noProof/>
        </w:rPr>
        <w:t>(Lawhon, 1976)</w:t>
      </w:r>
      <w:r w:rsidR="00455B13">
        <w:rPr>
          <w:rFonts w:ascii="Calisto MT" w:hAnsi="Calisto MT"/>
        </w:rPr>
        <w:fldChar w:fldCharType="end"/>
      </w:r>
      <w:r w:rsidRPr="001E53FA">
        <w:rPr>
          <w:rFonts w:ascii="Calisto MT" w:hAnsi="Calisto MT"/>
        </w:rPr>
        <w:t xml:space="preserve"> megemukakan IPA merupakan mata pelajaran yang patut dikuasai pada era digital. Hakikat pelajaran IPA terletak pada produk, proses, sikap dan teknologi. Oleh karena itu, pelajaran IPA sebaiknya dilaksanakan secara inkuiri ilmiah (</w:t>
      </w:r>
      <w:r w:rsidRPr="001E53FA">
        <w:rPr>
          <w:rFonts w:ascii="Calisto MT" w:hAnsi="Calisto MT"/>
          <w:i/>
        </w:rPr>
        <w:t>scientific inquiry</w:t>
      </w:r>
      <w:r w:rsidRPr="001E53FA">
        <w:rPr>
          <w:rFonts w:ascii="Calisto MT" w:hAnsi="Calisto MT"/>
        </w:rPr>
        <w:t xml:space="preserve">). Hal tersebut dilakukan agar dapat   menumbuhkan kemampuan berpikir, bekerja dan bersikap ilmiah serta mengkomunikasikannya sebagai aspek penting kecakapan hidup. Kecakapan hidup abad 21  merupakan kecakapan yang sangat peting  yang harus dikuasai oleh setiap orang agar berhasil dalam menghadapi tantangan </w:t>
      </w:r>
      <w:r w:rsidR="00455B13">
        <w:rPr>
          <w:rFonts w:ascii="Calisto MT" w:hAnsi="Calisto MT"/>
        </w:rPr>
        <w:fldChar w:fldCharType="begin" w:fldLock="1"/>
      </w:r>
      <w:r w:rsidR="00455B13">
        <w:rPr>
          <w:rFonts w:ascii="Calisto MT" w:hAnsi="Calisto MT"/>
        </w:rPr>
        <w:instrText>ADDIN CSL_CITATION {"citationItems":[{"id":"ITEM-1","itemData":{"ISSN":"2503-1244","abstract":"Di abad ke-21 ini, dunia mengalami perubahan yang sangat cepat. Perubahan ini menyangkut di segala lini kehidupan, yaitu bidang ekonomi, transportasi, teknologi, komunikasi, informasi, dan lain-lain. Perubahan ini perlu diantisipasi dengan menguasai keterampilan abad ke-21. Keterampilan abad ke-21 ini meliputi berpikir kritis dan pemecahan masalah, kreativitas dan inovasi, komunikasi, dan kolaborasi. Pengembangan keterampilan abad ke-21 ini dapat dilakukan pada semua disiplin. Kimia sebagai salah satu disiplin IPA sangat tepat untuk mengembangkan keterampilan abad ke -21. Pengembangan keterampilan abad ke-21 ini harus dilakukan dengan sengaja oleh pendidik kimia agar dapat mencapai tujuan pembelajaran secara efektif dan efisien. Untuk mengembangkan keterampilan abad ke-21 dalam pembelajaran kimia, pendidik dapat memilih model-model pembelajaran dengan pendekatan saintifik, seperti model pembelajaran penemuan, model pembelajaran berbasis masalah, model pembelajaran berbasis projek, atau model pembelajaran berbasis desain. Penerapan model- model pembelajaran ini harus dilakukan secara optimal sesuai dengan hakikat dari pendekatan saintifik agar dapat mengembangkan keterampilan abad ke-21 pada siswa. Selain itu, penerapan blended learning dan penilaian terhadap keterampilan abad ke-21 juga penting dilakukan.","author":[{"dropping-particle":"","family":"Redhana","given":"I Wayan","non-dropping-particle":"","parse-names":false,"suffix":""}],"container-title":"Jurnal Inovasi Pendidikan Kimia","id":"ITEM-1","issue":"1","issued":{"date-parts":[["2019"]]},"title":"Mengembangkan Keterampilan Abad Ke-21 Dalam Pembelajaran Kimia","type":"article-journal","volume":"13"},"uris":["http://www.mendeley.com/documents/?uuid=59acf1a7-0088-44a3-b20f-32d41d4cc7c3"]}],"mendeley":{"formattedCitation":"(Redhana, 2019)","plainTextFormattedCitation":"(Redhana, 2019)","previouslyFormattedCitation":"(Redhana, 2019)"},"properties":{"noteIndex":0},"schema":"https://github.com/citation-style-language/schema/raw/master/csl-citation.json"}</w:instrText>
      </w:r>
      <w:r w:rsidR="00455B13">
        <w:rPr>
          <w:rFonts w:ascii="Calisto MT" w:hAnsi="Calisto MT"/>
        </w:rPr>
        <w:fldChar w:fldCharType="separate"/>
      </w:r>
      <w:r w:rsidR="00455B13" w:rsidRPr="00455B13">
        <w:rPr>
          <w:rFonts w:ascii="Calisto MT" w:hAnsi="Calisto MT"/>
          <w:noProof/>
        </w:rPr>
        <w:t>(Redh</w:t>
      </w:r>
      <w:bookmarkStart w:id="0" w:name="_GoBack"/>
      <w:bookmarkEnd w:id="0"/>
      <w:r w:rsidR="00455B13" w:rsidRPr="00455B13">
        <w:rPr>
          <w:rFonts w:ascii="Calisto MT" w:hAnsi="Calisto MT"/>
          <w:noProof/>
        </w:rPr>
        <w:t>ana, 2019)</w:t>
      </w:r>
      <w:r w:rsidR="00455B13">
        <w:rPr>
          <w:rFonts w:ascii="Calisto MT" w:hAnsi="Calisto MT"/>
        </w:rPr>
        <w:fldChar w:fldCharType="end"/>
      </w:r>
      <w:r w:rsidRPr="001E53FA">
        <w:rPr>
          <w:rFonts w:ascii="Calisto MT" w:hAnsi="Calisto MT"/>
        </w:rPr>
        <w:t xml:space="preserve">. </w:t>
      </w:r>
    </w:p>
    <w:p w14:paraId="399E5537" w14:textId="3309942D" w:rsidR="005F6B08" w:rsidRPr="001E53FA" w:rsidRDefault="005F6B08" w:rsidP="005F6B08">
      <w:pPr>
        <w:pStyle w:val="NoSpacing"/>
        <w:spacing w:line="360" w:lineRule="auto"/>
        <w:ind w:firstLine="851"/>
        <w:jc w:val="both"/>
        <w:rPr>
          <w:rFonts w:ascii="Calisto MT" w:hAnsi="Calisto MT"/>
        </w:rPr>
      </w:pPr>
      <w:r w:rsidRPr="001E53FA">
        <w:rPr>
          <w:rFonts w:ascii="Calisto MT" w:hAnsi="Calisto MT"/>
        </w:rPr>
        <w:t xml:space="preserve">Salah satu kecakapan hidup yang penting untuk dikuasai peserta didik setelah mempelajari IPA adalah kemampuan berpikir kreatif. </w:t>
      </w:r>
      <w:proofErr w:type="gramStart"/>
      <w:r w:rsidRPr="001E53FA">
        <w:rPr>
          <w:rFonts w:ascii="Calisto MT" w:hAnsi="Calisto MT"/>
        </w:rPr>
        <w:t>Kemampuan  berpikir</w:t>
      </w:r>
      <w:proofErr w:type="gramEnd"/>
      <w:r w:rsidRPr="001E53FA">
        <w:rPr>
          <w:rFonts w:ascii="Calisto MT" w:hAnsi="Calisto MT"/>
        </w:rPr>
        <w:t xml:space="preserve"> kreatif perIu dikembangkan untuk meyeIesaikan permasaIahan daIam IPA dengan berbagai aIternativ jawaban. Kemampuan berpikir kreatif peserta didik dapat diartikan sebagai kemampuan berpikir berdasarkan data dan informasi yang tersedia, menemukan banyak kemungkinan jawaban secara operasionaI. Berpikir kreatif adaIah suatu konstruk pikiran yang muIti dimensionaI, terdiri dari berbagai dimensi. Berpikir kreatif merupakan proses untuk memuncuIkan ide atau gagasan baru daIam memecahkan masaIah. </w:t>
      </w:r>
    </w:p>
    <w:p w14:paraId="0A37F766" w14:textId="7753E86B" w:rsidR="005F6B08" w:rsidRPr="001E53FA" w:rsidRDefault="005F6B08" w:rsidP="005F6B08">
      <w:pPr>
        <w:pStyle w:val="NoSpacing"/>
        <w:spacing w:line="360" w:lineRule="auto"/>
        <w:ind w:firstLine="851"/>
        <w:jc w:val="both"/>
        <w:rPr>
          <w:rFonts w:ascii="Calisto MT" w:hAnsi="Calisto MT"/>
          <w:color w:val="000000" w:themeColor="text1"/>
        </w:rPr>
      </w:pPr>
      <w:r w:rsidRPr="001E53FA">
        <w:rPr>
          <w:rFonts w:ascii="Calisto MT" w:hAnsi="Calisto MT"/>
          <w:color w:val="000000" w:themeColor="text1"/>
        </w:rPr>
        <w:t xml:space="preserve">Menurut </w:t>
      </w:r>
      <w:r w:rsidR="00E05BC7">
        <w:rPr>
          <w:rFonts w:ascii="Calisto MT" w:hAnsi="Calisto MT"/>
          <w:color w:val="000000" w:themeColor="text1"/>
        </w:rPr>
        <w:fldChar w:fldCharType="begin" w:fldLock="1"/>
      </w:r>
      <w:r w:rsidR="00E05BC7">
        <w:rPr>
          <w:rFonts w:ascii="Calisto MT" w:hAnsi="Calisto MT"/>
          <w:color w:val="000000" w:themeColor="text1"/>
        </w:rPr>
        <w:instrText>ADDIN CSL_CITATION {"citationItems":[{"id":"ITEM-1","itemData":{"author":[{"dropping-particle":"","family":"Setiyani","given":"","non-dropping-particle":"","parse-names":false,"suffix":""}],"id":"ITEM-1","issued":{"date-parts":[["2006"]]},"page":"1-11","title":"Mengembangkan kemampuan berpikir kreatif siswa melalui pembelajaran topik bangun ruang sisi datar","type":"article-journal"},"uris":["http://www.mendeley.com/documents/?uuid=8c404183-71c4-4f76-b461-a98ec30aac2b"]}],"mendeley":{"formattedCitation":"(Setiyani, 2006)","plainTextFormattedCitation":"(Setiyani, 2006)","previouslyFormattedCitation":"(Setiyani, 2006)"},"properties":{"noteIndex":0},"schema":"https://github.com/citation-style-language/schema/raw/master/csl-citation.json"}</w:instrText>
      </w:r>
      <w:r w:rsidR="00E05BC7">
        <w:rPr>
          <w:rFonts w:ascii="Calisto MT" w:hAnsi="Calisto MT"/>
          <w:color w:val="000000" w:themeColor="text1"/>
        </w:rPr>
        <w:fldChar w:fldCharType="separate"/>
      </w:r>
      <w:r w:rsidR="00E05BC7" w:rsidRPr="00E05BC7">
        <w:rPr>
          <w:rFonts w:ascii="Calisto MT" w:hAnsi="Calisto MT"/>
          <w:noProof/>
          <w:color w:val="000000" w:themeColor="text1"/>
        </w:rPr>
        <w:t>(Setiyani, 2006)</w:t>
      </w:r>
      <w:r w:rsidR="00E05BC7">
        <w:rPr>
          <w:rFonts w:ascii="Calisto MT" w:hAnsi="Calisto MT"/>
          <w:color w:val="000000" w:themeColor="text1"/>
        </w:rPr>
        <w:fldChar w:fldCharType="end"/>
      </w:r>
      <w:r w:rsidRPr="00721C8C">
        <w:rPr>
          <w:rFonts w:ascii="Calisto MT" w:hAnsi="Calisto MT"/>
          <w:color w:val="FF0000"/>
        </w:rPr>
        <w:t xml:space="preserve"> </w:t>
      </w:r>
      <w:r w:rsidRPr="001E53FA">
        <w:rPr>
          <w:rFonts w:ascii="Calisto MT" w:hAnsi="Calisto MT"/>
          <w:color w:val="000000" w:themeColor="text1"/>
        </w:rPr>
        <w:t xml:space="preserve">seseorang perIu mengembangkan iImu pengetahuan dan teknoIoginya untuk menghadapi tuntutan pembeIajaran yang Iebih kompIeks, saIah satunya dengan mengimpIementasikan kemampuan berpikir kreatif. MeIaIui </w:t>
      </w:r>
      <w:r w:rsidRPr="001E53FA">
        <w:rPr>
          <w:rFonts w:ascii="Calisto MT" w:hAnsi="Calisto MT" w:cs="Times New Roman"/>
          <w:color w:val="000000" w:themeColor="text1"/>
        </w:rPr>
        <w:t>kemampuan berpikir kreatif peserta didik, pengajar dapat membantu dan meIatih peserta didik daIam menyeIesaikan permasaIahan yang sedang dihadapi dengan cara unik dan meIakukan percobaan baru daIam rangka menciptakan produk baru di dunia pendidikan terutama pada masa pendidikan dasar menengah saIah satunya SMP</w:t>
      </w:r>
      <w:r w:rsidRPr="001E53FA">
        <w:rPr>
          <w:rFonts w:ascii="Calisto MT" w:hAnsi="Calisto MT" w:cs="Times New Roman"/>
          <w:color w:val="FF0000"/>
        </w:rPr>
        <w:t xml:space="preserve">. </w:t>
      </w:r>
    </w:p>
    <w:p w14:paraId="201AC46C" w14:textId="16A0A6B5" w:rsidR="005F6B08" w:rsidRPr="001E53FA" w:rsidRDefault="005F6B08" w:rsidP="005F6B08">
      <w:pPr>
        <w:pStyle w:val="NoSpacing"/>
        <w:spacing w:line="360" w:lineRule="auto"/>
        <w:ind w:firstLine="851"/>
        <w:jc w:val="both"/>
        <w:rPr>
          <w:rFonts w:ascii="Calisto MT" w:hAnsi="Calisto MT"/>
          <w:color w:val="000000" w:themeColor="text1"/>
        </w:rPr>
      </w:pPr>
      <w:r w:rsidRPr="001E53FA">
        <w:rPr>
          <w:rFonts w:ascii="Calisto MT" w:hAnsi="Calisto MT"/>
          <w:color w:val="000000" w:themeColor="text1"/>
        </w:rPr>
        <w:t>SMP Negeri yang ada di Kota PaIembang menerapkan aktivitas sains yang aktif baik di keIas maupun di Iaboratorium. Berdasarkan hasiI observasi di sekoIah SMP negeri yang ada di Kota PaIembang menunjukkan masih rendahnya aktivitas beIajar peserta didik terutama peserta didik SMP. Menurut</w:t>
      </w:r>
      <w:r w:rsidR="00721C8C">
        <w:rPr>
          <w:rFonts w:ascii="Calisto MT" w:hAnsi="Calisto MT"/>
          <w:color w:val="000000" w:themeColor="text1"/>
          <w:lang w:val="id-ID"/>
        </w:rPr>
        <w:t xml:space="preserve"> </w:t>
      </w:r>
      <w:r w:rsidR="00721C8C">
        <w:rPr>
          <w:rFonts w:ascii="Calisto MT" w:hAnsi="Calisto MT"/>
          <w:color w:val="000000" w:themeColor="text1"/>
          <w:lang w:val="id-ID"/>
        </w:rPr>
        <w:fldChar w:fldCharType="begin" w:fldLock="1"/>
      </w:r>
      <w:r w:rsidR="00E05BC7">
        <w:rPr>
          <w:rFonts w:ascii="Calisto MT" w:hAnsi="Calisto MT"/>
          <w:color w:val="000000" w:themeColor="text1"/>
          <w:lang w:val="id-ID"/>
        </w:rPr>
        <w:instrText>ADDIN CSL_CITATION {"citationItems":[{"id":"ITEM-1","itemData":{"abstract":"Penelitian pengembangan ini bertujuan untuk mengembangkan sebuah produk instrumen penilaian hasil belajar siswa berbasis TIK pada mata pelajaran Dasar Listrik Elektronika (DLE) di jurusan Teknik Audio Video SMK Negeri 5 Padang. Instrumen penilaian hasil belajar siswa ber-basis TIK ini digunakan untuk mengungkap hasil belajar siswa yang sesungguhnya secara akurat dengan sistem tes komputerisasi menggantikan penilaian konvensional berbasis kertas (paper based test). Penelitian ini menggunakan metode penelitian Research and Development (R and D) dan model pengembangan ADDIE (Analysis, Design, Development, Implementation and Evaluation). Jenis data yang diperoleh berupa data primer. Teknik analisis data yang digunakan adalah teknik analisis data deskriptif yaitu dengan mendeskripsikan validitas dan praktikalitas instrumen penilaian hasil belajar siswa berbasis TIK. Hasil yang diperoleh dari penelitian pengembangan ini sebagai berikut: (1) Validitas instrumen penilaian hasil belajar siswa berbasis TIK dinyatakan sangat valid pada aspek desain produk dan aspek isi/materi, (2) Praktikalitas instrumen penilaian hasil belajar siswa berbasis TIK berdasarkan respon guru dan siswa dinyatakan sangat praktis. Berdasarkan temuan penelitian ini disimpulkan bahwa instrumen penilaian hasil belajar siswa berbasis TIK ini valid dan praktis untuk dimanfaatkan sebagai alat evaluasi atau penilaian hasil belajar pada pembelajaran DLE.","author":[{"dropping-particle":"","family":"Rumiati","given":"S.W.","non-dropping-particle":"","parse-names":false,"suffix":""}],"container-title":"Yogyakarta: Pusat Pengembangan dan Pemberdayaan Pendidik dan Tenaga Kependidikan (PPPPTK) Matematika","id":"ITEM-1","issued":{"date-parts":[["2011"]]},"page":"55","title":"Instrumen Penilaian Hasil Belajar Matematika SMP : Belajar dari PISA dan TIMSS","type":"article-journal"},"uris":["http://www.mendeley.com/documents/?uuid=99f5c59b-f3a3-4666-aa3e-b330591a8257"]}],"mendeley":{"formattedCitation":"(Rumiati, 2011)","plainTextFormattedCitation":"(Rumiati, 2011)","previouslyFormattedCitation":"(Rumiati, 2011)"},"properties":{"noteIndex":0},"schema":"https://github.com/citation-style-language/schema/raw/master/csl-citation.json"}</w:instrText>
      </w:r>
      <w:r w:rsidR="00721C8C">
        <w:rPr>
          <w:rFonts w:ascii="Calisto MT" w:hAnsi="Calisto MT"/>
          <w:color w:val="000000" w:themeColor="text1"/>
          <w:lang w:val="id-ID"/>
        </w:rPr>
        <w:fldChar w:fldCharType="separate"/>
      </w:r>
      <w:r w:rsidR="00721C8C" w:rsidRPr="00721C8C">
        <w:rPr>
          <w:rFonts w:ascii="Calisto MT" w:hAnsi="Calisto MT"/>
          <w:noProof/>
          <w:color w:val="000000" w:themeColor="text1"/>
          <w:lang w:val="id-ID"/>
        </w:rPr>
        <w:t>(Rumiati, 2011)</w:t>
      </w:r>
      <w:r w:rsidR="00721C8C">
        <w:rPr>
          <w:rFonts w:ascii="Calisto MT" w:hAnsi="Calisto MT"/>
          <w:color w:val="000000" w:themeColor="text1"/>
          <w:lang w:val="id-ID"/>
        </w:rPr>
        <w:fldChar w:fldCharType="end"/>
      </w:r>
      <w:r w:rsidR="00BF6455" w:rsidRPr="001E53FA">
        <w:rPr>
          <w:rFonts w:ascii="Calisto MT" w:hAnsi="Calisto MT"/>
          <w:color w:val="000000" w:themeColor="text1"/>
        </w:rPr>
        <w:t>,</w:t>
      </w:r>
      <w:r w:rsidRPr="001E53FA">
        <w:rPr>
          <w:rFonts w:ascii="Calisto MT" w:hAnsi="Calisto MT"/>
          <w:color w:val="000000" w:themeColor="text1"/>
        </w:rPr>
        <w:t xml:space="preserve"> hasiI evaIuasi PISA dan TIMSS menunjukan rendahnya kreativitas siswa karena soaI yang diujikan daIam PISA adaIah soaI kontekstuaI, menuntut penaIaran, argumentasi, dan kreativitas daIam penyeIesaiannya. HaI ini dikarenakan daIam proses pembeIajaran peserta didik kurang dirangsang daIam Kemampuan Berpikir KreatifnyahaI </w:t>
      </w:r>
      <w:r w:rsidRPr="001E53FA">
        <w:rPr>
          <w:rFonts w:ascii="Calisto MT" w:hAnsi="Calisto MT"/>
          <w:color w:val="000000" w:themeColor="text1"/>
        </w:rPr>
        <w:lastRenderedPageBreak/>
        <w:t xml:space="preserve">ini berdasarkan hasiI survei Iembaga internasionaI </w:t>
      </w:r>
      <w:r w:rsidRPr="001E53FA">
        <w:rPr>
          <w:rFonts w:ascii="Calisto MT" w:hAnsi="Calisto MT"/>
          <w:i/>
          <w:color w:val="000000" w:themeColor="text1"/>
        </w:rPr>
        <w:t xml:space="preserve">Programme for InternationaI Students Assesment (PISA) </w:t>
      </w:r>
      <w:r w:rsidRPr="001E53FA">
        <w:rPr>
          <w:rFonts w:ascii="Calisto MT" w:hAnsi="Calisto MT"/>
          <w:color w:val="000000" w:themeColor="text1"/>
        </w:rPr>
        <w:t xml:space="preserve">tahun 2018 menempatkan Indonesia di urutan ke-74 dari 79 negara. Indonesia mendapat skor 396 daIam bidang sains. Berdasarkan </w:t>
      </w:r>
      <w:r w:rsidRPr="001E53FA">
        <w:rPr>
          <w:rFonts w:ascii="Calisto MT" w:hAnsi="Calisto MT" w:cs="Times New Roman"/>
          <w:color w:val="000000" w:themeColor="text1"/>
        </w:rPr>
        <w:t>haI itu peneIiti tertarik untuk meneIiti mengapa rendahnya kreativitas siswa, apa saja yang diaIami peserta didik daIam mengimpIementasikan kemampuan berpikir kreatif meIaIui pembeIajaran daring.</w:t>
      </w:r>
    </w:p>
    <w:p w14:paraId="09F6200B" w14:textId="1B294090" w:rsidR="00F5361A" w:rsidRPr="001E53FA" w:rsidRDefault="005F6B08" w:rsidP="000D71A1">
      <w:pPr>
        <w:pStyle w:val="NoSpacing"/>
        <w:spacing w:line="360" w:lineRule="auto"/>
        <w:ind w:firstLine="851"/>
        <w:jc w:val="both"/>
        <w:rPr>
          <w:rFonts w:ascii="Calisto MT" w:hAnsi="Calisto MT"/>
        </w:rPr>
      </w:pPr>
      <w:r w:rsidRPr="001E53FA">
        <w:rPr>
          <w:rFonts w:ascii="Calisto MT" w:hAnsi="Calisto MT"/>
        </w:rPr>
        <w:t xml:space="preserve">SekoIah yang akan peneIiti ambiI untuk sampeI peneIitian adaIah SMP Negeri yang ada di Kecamatan sebarang UIu 2 yang berakreditas A. AIasan peneIiti memiIih sekoIah berakreditasi A karena sekoIah tersebut teIah meIaIui proses peniIaian keIayakan sekoIah dengan tujuan untuk memperoIeh gambaran kinerja daIam menyeIenggarakan pendidikan, sehingga mutu pendidikan yang meIiputi mutu pembeIajaran, IuIusan, guru, fasiIitas beIajar dan citra image teIah diniIai baik. HasiI </w:t>
      </w:r>
      <w:proofErr w:type="gramStart"/>
      <w:r w:rsidRPr="001E53FA">
        <w:rPr>
          <w:rFonts w:ascii="Calisto MT" w:hAnsi="Calisto MT"/>
        </w:rPr>
        <w:t>wawancara  dengan</w:t>
      </w:r>
      <w:proofErr w:type="gramEnd"/>
      <w:r w:rsidRPr="001E53FA">
        <w:rPr>
          <w:rFonts w:ascii="Calisto MT" w:hAnsi="Calisto MT"/>
        </w:rPr>
        <w:t xml:space="preserve"> saIah satu guru IPA di sekoIah yang akan peneIiti ambiI untuk sampeI peneIitian, Kemampuan berpikir kreatif siswa masih rendah jika dihadapkan dengan soaI IPA yang membutuhkan anaIisis iImiah, sehingga penuIis tertarik untuk meIakukan peneIitian tentang “ImpIementasi PembeIajaran daring mata peIajaran IPA terhadap aspek kemampuan berpikir kreatif Peserta Didik mata peIajaran IPA di SMP Negeri 16 dan 30 PaIembang”.</w:t>
      </w:r>
    </w:p>
    <w:p w14:paraId="4237EF0F" w14:textId="77777777" w:rsidR="00F5361A" w:rsidRPr="001E53FA" w:rsidRDefault="00F5361A" w:rsidP="00F5361A">
      <w:pPr>
        <w:ind w:firstLine="0"/>
        <w:rPr>
          <w:rFonts w:ascii="Calisto MT" w:eastAsia="Calibri" w:hAnsi="Calisto MT" w:cs="Times New Roman"/>
          <w:b/>
          <w:sz w:val="22"/>
        </w:rPr>
      </w:pPr>
      <w:r w:rsidRPr="001E53FA">
        <w:rPr>
          <w:rFonts w:ascii="Calisto MT" w:eastAsia="Calibri" w:hAnsi="Calisto MT" w:cs="Times New Roman"/>
          <w:b/>
          <w:sz w:val="22"/>
        </w:rPr>
        <w:t>METODE</w:t>
      </w:r>
    </w:p>
    <w:p w14:paraId="45014313" w14:textId="189E9055" w:rsidR="00F5361A" w:rsidRPr="001E53FA" w:rsidRDefault="005F6B08" w:rsidP="000D71A1">
      <w:pPr>
        <w:pStyle w:val="IJISeduBody"/>
        <w:spacing w:line="360" w:lineRule="auto"/>
        <w:rPr>
          <w:rFonts w:ascii="Calisto MT" w:hAnsi="Calisto MT"/>
          <w:szCs w:val="22"/>
          <w:lang w:val="en-US"/>
        </w:rPr>
      </w:pPr>
      <w:r w:rsidRPr="001E53FA">
        <w:rPr>
          <w:rFonts w:ascii="Calisto MT" w:hAnsi="Calisto MT"/>
          <w:color w:val="000000"/>
          <w:szCs w:val="22"/>
        </w:rPr>
        <w:t>Penelitian ini adalah penelitian deskriptif kua</w:t>
      </w:r>
      <w:r w:rsidRPr="001E53FA">
        <w:rPr>
          <w:rFonts w:ascii="Calisto MT" w:hAnsi="Calisto MT"/>
          <w:color w:val="000000"/>
          <w:szCs w:val="22"/>
          <w:lang w:val="en-US"/>
        </w:rPr>
        <w:t>litatif</w:t>
      </w:r>
      <w:r w:rsidRPr="001E53FA">
        <w:rPr>
          <w:rFonts w:ascii="Calisto MT" w:hAnsi="Calisto MT"/>
          <w:color w:val="000000"/>
          <w:szCs w:val="22"/>
        </w:rPr>
        <w:t>.</w:t>
      </w:r>
      <w:r w:rsidRPr="001E53FA">
        <w:rPr>
          <w:rFonts w:ascii="Calisto MT" w:hAnsi="Calisto MT"/>
          <w:color w:val="000000"/>
          <w:szCs w:val="22"/>
          <w:lang w:val="en-US"/>
        </w:rPr>
        <w:t xml:space="preserve"> Dilaksanakan pada Bulan November 2020, subjek penelitian siswa </w:t>
      </w:r>
      <w:r w:rsidR="00CC7431" w:rsidRPr="001E53FA">
        <w:rPr>
          <w:rFonts w:ascii="Calisto MT" w:hAnsi="Calisto MT"/>
          <w:color w:val="000000"/>
          <w:szCs w:val="22"/>
          <w:lang w:val="en-US"/>
        </w:rPr>
        <w:t xml:space="preserve">kelas VII </w:t>
      </w:r>
      <w:r w:rsidRPr="001E53FA">
        <w:rPr>
          <w:rFonts w:ascii="Calisto MT" w:hAnsi="Calisto MT"/>
          <w:color w:val="000000"/>
          <w:szCs w:val="22"/>
          <w:lang w:val="en-US"/>
        </w:rPr>
        <w:t xml:space="preserve">di SMP 16 dan SMP 30 Palembang. </w:t>
      </w:r>
      <w:r w:rsidR="00DF437F" w:rsidRPr="001E53FA">
        <w:rPr>
          <w:rFonts w:ascii="Calisto MT" w:hAnsi="Calisto MT"/>
          <w:color w:val="000000"/>
          <w:szCs w:val="22"/>
          <w:lang w:val="en-US"/>
        </w:rPr>
        <w:t xml:space="preserve">Teknik pengumpulan data menggunakan 3 teknik yaitu observasi, wawancara dan dokumentasi. Validasi data berupa triangulasi sumber, triangulasi teknik dan triangulasi data. Teknik analisis data berupa membangun sajian, memasukkan data dan menganalisis data. </w:t>
      </w:r>
      <w:r w:rsidRPr="001E53FA">
        <w:rPr>
          <w:rFonts w:ascii="Calisto MT" w:hAnsi="Calisto MT"/>
          <w:color w:val="000000"/>
          <w:szCs w:val="22"/>
          <w:lang w:val="en-US"/>
        </w:rPr>
        <w:t xml:space="preserve">Prosedur penelitian </w:t>
      </w:r>
      <w:r w:rsidRPr="001E53FA">
        <w:rPr>
          <w:rFonts w:ascii="Calisto MT" w:hAnsi="Calisto MT"/>
          <w:color w:val="000000"/>
          <w:szCs w:val="22"/>
        </w:rPr>
        <w:t>meliputi tahap persiapan</w:t>
      </w:r>
      <w:r w:rsidR="00DF437F" w:rsidRPr="001E53FA">
        <w:rPr>
          <w:rFonts w:ascii="Calisto MT" w:hAnsi="Calisto MT"/>
          <w:color w:val="000000"/>
          <w:szCs w:val="22"/>
          <w:lang w:val="en-US"/>
        </w:rPr>
        <w:t xml:space="preserve">, </w:t>
      </w:r>
      <w:r w:rsidRPr="001E53FA">
        <w:rPr>
          <w:rFonts w:ascii="Calisto MT" w:hAnsi="Calisto MT"/>
          <w:color w:val="000000"/>
          <w:szCs w:val="22"/>
        </w:rPr>
        <w:t xml:space="preserve">tahap </w:t>
      </w:r>
      <w:proofErr w:type="gramStart"/>
      <w:r w:rsidRPr="001E53FA">
        <w:rPr>
          <w:rFonts w:ascii="Calisto MT" w:hAnsi="Calisto MT"/>
          <w:color w:val="000000"/>
          <w:szCs w:val="22"/>
        </w:rPr>
        <w:t>pelaksanaan</w:t>
      </w:r>
      <w:r w:rsidRPr="001E53FA">
        <w:rPr>
          <w:rFonts w:ascii="Calisto MT" w:hAnsi="Calisto MT"/>
          <w:color w:val="000000"/>
          <w:szCs w:val="22"/>
          <w:lang w:val="en-US"/>
        </w:rPr>
        <w:t xml:space="preserve"> </w:t>
      </w:r>
      <w:r w:rsidRPr="001E53FA">
        <w:rPr>
          <w:rFonts w:ascii="Calisto MT" w:hAnsi="Calisto MT"/>
          <w:color w:val="000000"/>
          <w:szCs w:val="22"/>
        </w:rPr>
        <w:t xml:space="preserve"> dan</w:t>
      </w:r>
      <w:proofErr w:type="gramEnd"/>
      <w:r w:rsidRPr="001E53FA">
        <w:rPr>
          <w:rFonts w:ascii="Calisto MT" w:hAnsi="Calisto MT"/>
          <w:color w:val="000000"/>
          <w:szCs w:val="22"/>
        </w:rPr>
        <w:t xml:space="preserve"> penyelesaian.</w:t>
      </w:r>
      <w:r w:rsidR="00F5361A" w:rsidRPr="001E53FA">
        <w:rPr>
          <w:rFonts w:ascii="Calisto MT" w:eastAsia="Calibri" w:hAnsi="Calisto MT"/>
        </w:rPr>
        <w:t xml:space="preserve"> </w:t>
      </w:r>
    </w:p>
    <w:p w14:paraId="5C7716ED" w14:textId="1FE412B4" w:rsidR="00F5361A" w:rsidRDefault="00F5361A" w:rsidP="00F5361A">
      <w:pPr>
        <w:ind w:firstLine="0"/>
        <w:rPr>
          <w:rFonts w:ascii="Calisto MT" w:eastAsia="Calibri" w:hAnsi="Calisto MT" w:cs="Times New Roman"/>
          <w:b/>
          <w:sz w:val="22"/>
        </w:rPr>
      </w:pPr>
      <w:r>
        <w:rPr>
          <w:rFonts w:ascii="Calisto MT" w:eastAsia="Calibri" w:hAnsi="Calisto MT" w:cs="Times New Roman"/>
          <w:b/>
          <w:sz w:val="22"/>
        </w:rPr>
        <w:t>HASIL DAN PEMBAHASAN</w:t>
      </w:r>
    </w:p>
    <w:p w14:paraId="3282F715" w14:textId="59F8B990" w:rsidR="00353D6C" w:rsidRPr="00650069" w:rsidRDefault="00353D6C" w:rsidP="00650069">
      <w:pPr>
        <w:pStyle w:val="NoSpacing"/>
        <w:numPr>
          <w:ilvl w:val="0"/>
          <w:numId w:val="20"/>
        </w:numPr>
        <w:spacing w:line="360" w:lineRule="auto"/>
        <w:ind w:left="426"/>
        <w:jc w:val="both"/>
        <w:rPr>
          <w:rFonts w:ascii="Calisto MT" w:hAnsi="Calisto MT"/>
          <w:b/>
        </w:rPr>
      </w:pPr>
      <w:r w:rsidRPr="00353D6C">
        <w:rPr>
          <w:rFonts w:ascii="Calisto MT" w:hAnsi="Calisto MT"/>
          <w:b/>
        </w:rPr>
        <w:t>Hasil Penelitian</w:t>
      </w:r>
    </w:p>
    <w:p w14:paraId="654DC0FC" w14:textId="77777777" w:rsidR="00353D6C" w:rsidRPr="00353D6C" w:rsidRDefault="00353D6C" w:rsidP="00353D6C">
      <w:pPr>
        <w:pStyle w:val="NoSpacing"/>
        <w:numPr>
          <w:ilvl w:val="0"/>
          <w:numId w:val="21"/>
        </w:numPr>
        <w:spacing w:line="360" w:lineRule="auto"/>
        <w:ind w:left="426"/>
        <w:jc w:val="both"/>
        <w:rPr>
          <w:rFonts w:ascii="Calisto MT" w:hAnsi="Calisto MT"/>
          <w:b/>
        </w:rPr>
      </w:pPr>
      <w:r w:rsidRPr="00353D6C">
        <w:rPr>
          <w:rFonts w:ascii="Calisto MT" w:hAnsi="Calisto MT"/>
          <w:b/>
        </w:rPr>
        <w:t>Proses Pembelajaran Daring Aspek Kemampuan Berpikir Kreatif</w:t>
      </w:r>
    </w:p>
    <w:p w14:paraId="72F17403" w14:textId="77777777" w:rsidR="00353D6C" w:rsidRPr="00353D6C" w:rsidRDefault="00353D6C" w:rsidP="00353D6C">
      <w:pPr>
        <w:pStyle w:val="NoSpacing"/>
        <w:numPr>
          <w:ilvl w:val="0"/>
          <w:numId w:val="22"/>
        </w:numPr>
        <w:spacing w:line="360" w:lineRule="auto"/>
        <w:ind w:left="426"/>
        <w:jc w:val="both"/>
        <w:rPr>
          <w:rFonts w:ascii="Calisto MT" w:hAnsi="Calisto MT"/>
          <w:b/>
        </w:rPr>
      </w:pPr>
      <w:r w:rsidRPr="00353D6C">
        <w:rPr>
          <w:rFonts w:ascii="Calisto MT" w:hAnsi="Calisto MT"/>
          <w:b/>
        </w:rPr>
        <w:t>Persiapan Pembelajaran</w:t>
      </w:r>
    </w:p>
    <w:p w14:paraId="7A36E195" w14:textId="64DD1EBA" w:rsidR="00353D6C" w:rsidRPr="00353D6C" w:rsidRDefault="00353D6C" w:rsidP="00643A13">
      <w:pPr>
        <w:pStyle w:val="NoSpacing"/>
        <w:spacing w:line="360" w:lineRule="auto"/>
        <w:ind w:firstLine="851"/>
        <w:jc w:val="both"/>
        <w:rPr>
          <w:rFonts w:ascii="Calisto MT" w:hAnsi="Calisto MT"/>
        </w:rPr>
      </w:pPr>
      <w:r w:rsidRPr="00353D6C">
        <w:rPr>
          <w:rFonts w:ascii="Calisto MT" w:hAnsi="Calisto MT"/>
        </w:rPr>
        <w:t>Persiapan pembelajaran yang harus dilakukan</w:t>
      </w:r>
      <w:r w:rsidR="00643A13">
        <w:rPr>
          <w:rFonts w:ascii="Calisto MT" w:hAnsi="Calisto MT"/>
        </w:rPr>
        <w:t xml:space="preserve"> </w:t>
      </w:r>
      <w:r w:rsidRPr="00353D6C">
        <w:rPr>
          <w:rFonts w:ascii="Calisto MT" w:hAnsi="Calisto MT"/>
        </w:rPr>
        <w:t>sebelum melakukankegiatan pembelajaran daring adalah menyiapkan perangkat pembelajaran berupa Rencana Pelaksanaan Pembelajaran (RPP) dimana didalam RPP terdapat kegitan literasi, soal-soal apa saja yang dapat menumbuhkan kreativitas siswa, silabus, program semester, daftar nilai.</w:t>
      </w:r>
    </w:p>
    <w:p w14:paraId="78BC1956" w14:textId="06D569AA" w:rsidR="00353D6C" w:rsidRPr="00353D6C" w:rsidRDefault="00353D6C" w:rsidP="000D71A1">
      <w:pPr>
        <w:pStyle w:val="NoSpacing"/>
        <w:spacing w:line="360" w:lineRule="auto"/>
        <w:ind w:firstLine="851"/>
        <w:jc w:val="both"/>
        <w:rPr>
          <w:rFonts w:ascii="Calisto MT" w:hAnsi="Calisto MT"/>
        </w:rPr>
      </w:pPr>
      <w:r w:rsidRPr="00353D6C">
        <w:rPr>
          <w:rFonts w:ascii="Calisto MT" w:hAnsi="Calisto MT"/>
        </w:rPr>
        <w:t xml:space="preserve">Hasil observasi dokumentasi, didapatkan guru membuat program tahunan, program semester,  silabus,  desain pembelajaran dan RPP secara daring 1 lembar, dimana didalam RPP terdapat kegiatan pembelajaran berupa literasi, komunikasi dan kreativitas serta penilaian. Pelaksanaan pembelajaran IPA secara daring  yang diterapkan di kelas VII SMP Negeri 16 sesuai dengan RPP, 97% siswa belajar secara daring dan 3% peserta didik belajar secara luring. Media yang digunakan dalam proses pembelajaran daring adalah </w:t>
      </w:r>
      <w:r w:rsidRPr="00353D6C">
        <w:rPr>
          <w:rFonts w:ascii="Calisto MT" w:hAnsi="Calisto MT"/>
          <w:i/>
        </w:rPr>
        <w:t>whatsapp, google classroom</w:t>
      </w:r>
      <w:proofErr w:type="gramStart"/>
      <w:r w:rsidRPr="00353D6C">
        <w:rPr>
          <w:rFonts w:ascii="Calisto MT" w:hAnsi="Calisto MT"/>
          <w:i/>
        </w:rPr>
        <w:t>,  google</w:t>
      </w:r>
      <w:proofErr w:type="gramEnd"/>
      <w:r w:rsidRPr="00353D6C">
        <w:rPr>
          <w:rFonts w:ascii="Calisto MT" w:hAnsi="Calisto MT"/>
          <w:i/>
        </w:rPr>
        <w:t xml:space="preserve"> form, </w:t>
      </w:r>
      <w:r w:rsidRPr="00353D6C">
        <w:rPr>
          <w:rFonts w:ascii="Calisto MT" w:hAnsi="Calisto MT"/>
          <w:i/>
        </w:rPr>
        <w:lastRenderedPageBreak/>
        <w:t>youtube, zoom meeting</w:t>
      </w:r>
      <w:r w:rsidRPr="00353D6C">
        <w:rPr>
          <w:rFonts w:ascii="Calisto MT" w:hAnsi="Calisto MT"/>
        </w:rPr>
        <w:t xml:space="preserve">. Pelaksanaan pembelajaran IPA secara daring yang diterapkan di kelas VII SMP </w:t>
      </w:r>
      <w:proofErr w:type="gramStart"/>
      <w:r w:rsidRPr="00353D6C">
        <w:rPr>
          <w:rFonts w:ascii="Calisto MT" w:hAnsi="Calisto MT"/>
        </w:rPr>
        <w:t>Negeri  30</w:t>
      </w:r>
      <w:proofErr w:type="gramEnd"/>
      <w:r w:rsidRPr="00353D6C">
        <w:rPr>
          <w:rFonts w:ascii="Calisto MT" w:hAnsi="Calisto MT"/>
        </w:rPr>
        <w:t xml:space="preserve"> sesuai dengan RPP. 85% siswa belajar secara daring dan 15% peserta didik belajar secara luring. Media yang digunakan dalam proses pembelajaran adalah </w:t>
      </w:r>
      <w:r w:rsidRPr="00353D6C">
        <w:rPr>
          <w:rFonts w:ascii="Calisto MT" w:hAnsi="Calisto MT"/>
          <w:i/>
        </w:rPr>
        <w:t>whatsapp, google classroom, google form</w:t>
      </w:r>
      <w:proofErr w:type="gramStart"/>
      <w:r w:rsidRPr="00353D6C">
        <w:rPr>
          <w:rFonts w:ascii="Calisto MT" w:hAnsi="Calisto MT"/>
          <w:i/>
        </w:rPr>
        <w:t>,  zoom</w:t>
      </w:r>
      <w:proofErr w:type="gramEnd"/>
      <w:r w:rsidRPr="00353D6C">
        <w:rPr>
          <w:rFonts w:ascii="Calisto MT" w:hAnsi="Calisto MT"/>
          <w:i/>
        </w:rPr>
        <w:t xml:space="preserve"> meeting, dan telegram.</w:t>
      </w:r>
      <w:r w:rsidR="000D71A1">
        <w:rPr>
          <w:rFonts w:ascii="Calisto MT" w:hAnsi="Calisto MT"/>
        </w:rPr>
        <w:t xml:space="preserve"> </w:t>
      </w:r>
      <w:r w:rsidRPr="00353D6C">
        <w:rPr>
          <w:rFonts w:ascii="Calisto MT" w:hAnsi="Calisto MT"/>
        </w:rPr>
        <w:t>Kegiatan pembelajaran meliputi kegiatan pendahuluan, kegiatan inti dan kegiatan penutup. Dalam kegiatan pembelajaran guru menyampaikan tujuan belajar untuk meningkatkan kemampuan berpikir kreatif siswa dengan difokuskan untuk mendapatkan kriteria ketuntasan minimal 75. Peneliti menyiapkan lembar observasi untuk melihat kegiatan siswa.</w:t>
      </w:r>
    </w:p>
    <w:p w14:paraId="1DE5CD5F" w14:textId="35F3ACAB" w:rsidR="00353D6C" w:rsidRPr="00353D6C" w:rsidRDefault="00353D6C" w:rsidP="00650069">
      <w:pPr>
        <w:pStyle w:val="NoSpacing"/>
        <w:spacing w:line="360" w:lineRule="auto"/>
        <w:ind w:firstLine="851"/>
        <w:jc w:val="both"/>
        <w:rPr>
          <w:rFonts w:ascii="Calisto MT" w:hAnsi="Calisto MT"/>
        </w:rPr>
      </w:pPr>
      <w:r w:rsidRPr="00353D6C">
        <w:rPr>
          <w:rFonts w:ascii="Calisto MT" w:hAnsi="Calisto MT"/>
        </w:rPr>
        <w:t>Hasil observasi wawancara dengan  guru IPA di kedua SMPN tersebut diperoleh hasil  bahwa guru  telah  melakukan kegiatan  perencanaan pembelajaran  daring  dengan menyiapkan  silabus  dan RPP yang  akan  digunakan  selama  kegiatan pembelajaran daring. Hasil observasi</w:t>
      </w:r>
      <w:proofErr w:type="gramStart"/>
      <w:r w:rsidRPr="00353D6C">
        <w:rPr>
          <w:rFonts w:ascii="Calisto MT" w:hAnsi="Calisto MT"/>
        </w:rPr>
        <w:t>,  RPP</w:t>
      </w:r>
      <w:proofErr w:type="gramEnd"/>
      <w:r w:rsidRPr="00353D6C">
        <w:rPr>
          <w:rFonts w:ascii="Calisto MT" w:hAnsi="Calisto MT"/>
        </w:rPr>
        <w:t xml:space="preserve">  yang dibuat oleh guru IPA telah sesuai dengan silabus yang  digunakan selama  kegiatan pembelajaran daring. </w:t>
      </w:r>
      <w:proofErr w:type="gramStart"/>
      <w:r w:rsidRPr="00353D6C">
        <w:rPr>
          <w:rFonts w:ascii="Calisto MT" w:hAnsi="Calisto MT"/>
        </w:rPr>
        <w:t>Silabus  dan</w:t>
      </w:r>
      <w:proofErr w:type="gramEnd"/>
      <w:r w:rsidRPr="00353D6C">
        <w:rPr>
          <w:rFonts w:ascii="Calisto MT" w:hAnsi="Calisto MT"/>
        </w:rPr>
        <w:t xml:space="preserve">  RPP  yang  digunakan  juga sesuai dengan  Surat Edaran Menteri Pendidikan dan  Kebudayaan No.14  Tahun 2019.</w:t>
      </w:r>
    </w:p>
    <w:p w14:paraId="14047368" w14:textId="77777777" w:rsidR="00353D6C" w:rsidRPr="00353D6C" w:rsidRDefault="00353D6C" w:rsidP="00353D6C">
      <w:pPr>
        <w:pStyle w:val="NoSpacing"/>
        <w:numPr>
          <w:ilvl w:val="0"/>
          <w:numId w:val="22"/>
        </w:numPr>
        <w:spacing w:line="360" w:lineRule="auto"/>
        <w:ind w:left="426"/>
        <w:jc w:val="both"/>
        <w:rPr>
          <w:rFonts w:ascii="Calisto MT" w:hAnsi="Calisto MT"/>
          <w:b/>
        </w:rPr>
      </w:pPr>
      <w:r w:rsidRPr="00353D6C">
        <w:rPr>
          <w:rFonts w:ascii="Calisto MT" w:hAnsi="Calisto MT"/>
          <w:b/>
        </w:rPr>
        <w:t>Pelaksanaan Pembelajaran</w:t>
      </w:r>
    </w:p>
    <w:p w14:paraId="09CC119C" w14:textId="77777777" w:rsidR="00353D6C" w:rsidRPr="00353D6C" w:rsidRDefault="00353D6C" w:rsidP="00353D6C">
      <w:pPr>
        <w:pStyle w:val="NoSpacing"/>
        <w:numPr>
          <w:ilvl w:val="0"/>
          <w:numId w:val="23"/>
        </w:numPr>
        <w:spacing w:line="360" w:lineRule="auto"/>
        <w:ind w:left="426"/>
        <w:jc w:val="both"/>
        <w:rPr>
          <w:rFonts w:ascii="Calisto MT" w:hAnsi="Calisto MT"/>
        </w:rPr>
      </w:pPr>
      <w:r w:rsidRPr="00353D6C">
        <w:rPr>
          <w:rFonts w:ascii="Calisto MT" w:hAnsi="Calisto MT"/>
        </w:rPr>
        <w:t>Hasil Observasi</w:t>
      </w:r>
    </w:p>
    <w:p w14:paraId="4DF4F7B2" w14:textId="2B5FB873" w:rsidR="00650069" w:rsidRPr="00650069" w:rsidRDefault="00353D6C" w:rsidP="00650069">
      <w:pPr>
        <w:pStyle w:val="NoSpacing"/>
        <w:spacing w:line="360" w:lineRule="auto"/>
        <w:jc w:val="center"/>
        <w:rPr>
          <w:rFonts w:ascii="Calisto MT" w:hAnsi="Calisto MT"/>
          <w:b/>
          <w:bCs/>
        </w:rPr>
      </w:pPr>
      <w:r w:rsidRPr="00643A13">
        <w:rPr>
          <w:rFonts w:ascii="Calisto MT" w:hAnsi="Calisto MT"/>
          <w:b/>
          <w:bCs/>
        </w:rPr>
        <w:t xml:space="preserve">Tabel </w:t>
      </w:r>
      <w:r w:rsidR="00643A13" w:rsidRPr="00643A13">
        <w:rPr>
          <w:rFonts w:ascii="Calisto MT" w:hAnsi="Calisto MT"/>
          <w:b/>
          <w:bCs/>
        </w:rPr>
        <w:t xml:space="preserve">4.1 Hasil Observasi Siswa </w:t>
      </w:r>
      <w:r w:rsidRPr="00643A13">
        <w:rPr>
          <w:rFonts w:ascii="Calisto MT" w:hAnsi="Calisto MT"/>
          <w:b/>
          <w:bCs/>
        </w:rPr>
        <w:t xml:space="preserve">SMPN </w:t>
      </w:r>
      <w:r w:rsidR="00643A13" w:rsidRPr="00643A13">
        <w:rPr>
          <w:rFonts w:ascii="Calisto MT" w:hAnsi="Calisto MT"/>
          <w:b/>
          <w:bCs/>
        </w:rPr>
        <w:t xml:space="preserve">16 </w:t>
      </w:r>
      <w:r w:rsidRPr="00643A13">
        <w:rPr>
          <w:rFonts w:ascii="Calisto MT" w:hAnsi="Calisto MT"/>
          <w:b/>
          <w:bCs/>
        </w:rPr>
        <w:t>Palembang</w:t>
      </w:r>
    </w:p>
    <w:tbl>
      <w:tblPr>
        <w:tblStyle w:val="PlainTable2"/>
        <w:tblW w:w="9072" w:type="dxa"/>
        <w:tblInd w:w="0" w:type="dxa"/>
        <w:tblLayout w:type="fixed"/>
        <w:tblLook w:val="04A0" w:firstRow="1" w:lastRow="0" w:firstColumn="1" w:lastColumn="0" w:noHBand="0" w:noVBand="1"/>
      </w:tblPr>
      <w:tblGrid>
        <w:gridCol w:w="533"/>
        <w:gridCol w:w="1594"/>
        <w:gridCol w:w="2409"/>
        <w:gridCol w:w="567"/>
        <w:gridCol w:w="567"/>
        <w:gridCol w:w="567"/>
        <w:gridCol w:w="567"/>
        <w:gridCol w:w="1418"/>
        <w:gridCol w:w="850"/>
      </w:tblGrid>
      <w:tr w:rsidR="00650069" w:rsidRPr="001E53FA" w14:paraId="7AD1184B" w14:textId="77777777" w:rsidTr="00650069">
        <w:trPr>
          <w:cnfStyle w:val="100000000000" w:firstRow="1" w:lastRow="0" w:firstColumn="0" w:lastColumn="0" w:oddVBand="0" w:evenVBand="0" w:oddHBand="0"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533" w:type="dxa"/>
            <w:vMerge w:val="restart"/>
            <w:tcBorders>
              <w:top w:val="single" w:sz="4" w:space="0" w:color="7F7F7F" w:themeColor="text1" w:themeTint="80"/>
              <w:left w:val="nil"/>
              <w:right w:val="nil"/>
            </w:tcBorders>
            <w:hideMark/>
          </w:tcPr>
          <w:p w14:paraId="49CF3F41" w14:textId="77777777" w:rsidR="00650069" w:rsidRPr="001E53FA" w:rsidRDefault="00650069" w:rsidP="00650069">
            <w:pPr>
              <w:pStyle w:val="NoSpacing"/>
              <w:jc w:val="center"/>
              <w:rPr>
                <w:rFonts w:ascii="Calisto MT" w:hAnsi="Calisto MT"/>
                <w:b w:val="0"/>
                <w:sz w:val="20"/>
                <w:szCs w:val="20"/>
              </w:rPr>
            </w:pPr>
            <w:r w:rsidRPr="001E53FA">
              <w:rPr>
                <w:rFonts w:ascii="Calisto MT" w:hAnsi="Calisto MT"/>
                <w:b w:val="0"/>
                <w:sz w:val="20"/>
                <w:szCs w:val="20"/>
              </w:rPr>
              <w:t>No</w:t>
            </w:r>
          </w:p>
        </w:tc>
        <w:tc>
          <w:tcPr>
            <w:tcW w:w="1594" w:type="dxa"/>
            <w:vMerge w:val="restart"/>
            <w:tcBorders>
              <w:top w:val="single" w:sz="4" w:space="0" w:color="7F7F7F" w:themeColor="text1" w:themeTint="80"/>
              <w:left w:val="nil"/>
              <w:right w:val="nil"/>
            </w:tcBorders>
            <w:hideMark/>
          </w:tcPr>
          <w:p w14:paraId="2EBA876B" w14:textId="77777777" w:rsidR="00650069" w:rsidRPr="001E53FA" w:rsidRDefault="00650069" w:rsidP="00650069">
            <w:pPr>
              <w:pStyle w:val="NoSpacing"/>
              <w:jc w:val="center"/>
              <w:cnfStyle w:val="100000000000" w:firstRow="1" w:lastRow="0" w:firstColumn="0" w:lastColumn="0" w:oddVBand="0" w:evenVBand="0" w:oddHBand="0" w:evenHBand="0" w:firstRowFirstColumn="0" w:firstRowLastColumn="0" w:lastRowFirstColumn="0" w:lastRowLastColumn="0"/>
              <w:rPr>
                <w:rFonts w:ascii="Calisto MT" w:hAnsi="Calisto MT"/>
                <w:b w:val="0"/>
                <w:sz w:val="20"/>
                <w:szCs w:val="20"/>
              </w:rPr>
            </w:pPr>
            <w:r w:rsidRPr="001E53FA">
              <w:rPr>
                <w:rFonts w:ascii="Calisto MT" w:hAnsi="Calisto MT"/>
                <w:b w:val="0"/>
                <w:sz w:val="20"/>
                <w:szCs w:val="20"/>
              </w:rPr>
              <w:t>Aspek</w:t>
            </w:r>
          </w:p>
        </w:tc>
        <w:tc>
          <w:tcPr>
            <w:tcW w:w="2409" w:type="dxa"/>
            <w:vMerge w:val="restart"/>
            <w:tcBorders>
              <w:top w:val="single" w:sz="4" w:space="0" w:color="7F7F7F" w:themeColor="text1" w:themeTint="80"/>
              <w:left w:val="nil"/>
              <w:right w:val="nil"/>
            </w:tcBorders>
            <w:hideMark/>
          </w:tcPr>
          <w:p w14:paraId="44E9CF70" w14:textId="77777777" w:rsidR="00650069" w:rsidRPr="001E53FA" w:rsidRDefault="00650069" w:rsidP="00650069">
            <w:pPr>
              <w:pStyle w:val="NoSpacing"/>
              <w:jc w:val="center"/>
              <w:cnfStyle w:val="100000000000" w:firstRow="1" w:lastRow="0" w:firstColumn="0" w:lastColumn="0" w:oddVBand="0" w:evenVBand="0" w:oddHBand="0" w:evenHBand="0" w:firstRowFirstColumn="0" w:firstRowLastColumn="0" w:lastRowFirstColumn="0" w:lastRowLastColumn="0"/>
              <w:rPr>
                <w:rFonts w:ascii="Calisto MT" w:hAnsi="Calisto MT"/>
                <w:b w:val="0"/>
                <w:sz w:val="20"/>
                <w:szCs w:val="20"/>
              </w:rPr>
            </w:pPr>
            <w:r w:rsidRPr="001E53FA">
              <w:rPr>
                <w:rFonts w:ascii="Calisto MT" w:hAnsi="Calisto MT"/>
                <w:b w:val="0"/>
                <w:sz w:val="20"/>
                <w:szCs w:val="20"/>
              </w:rPr>
              <w:t>Indikator</w:t>
            </w:r>
          </w:p>
        </w:tc>
        <w:tc>
          <w:tcPr>
            <w:tcW w:w="2268" w:type="dxa"/>
            <w:gridSpan w:val="4"/>
            <w:tcBorders>
              <w:top w:val="single" w:sz="4" w:space="0" w:color="7F7F7F" w:themeColor="text1" w:themeTint="80"/>
              <w:left w:val="nil"/>
              <w:right w:val="nil"/>
            </w:tcBorders>
            <w:hideMark/>
          </w:tcPr>
          <w:p w14:paraId="58C7E509" w14:textId="77777777" w:rsidR="00650069" w:rsidRPr="001E53FA" w:rsidRDefault="00650069" w:rsidP="00650069">
            <w:pPr>
              <w:pStyle w:val="NoSpacing"/>
              <w:jc w:val="center"/>
              <w:cnfStyle w:val="100000000000" w:firstRow="1" w:lastRow="0" w:firstColumn="0" w:lastColumn="0" w:oddVBand="0" w:evenVBand="0" w:oddHBand="0" w:evenHBand="0" w:firstRowFirstColumn="0" w:firstRowLastColumn="0" w:lastRowFirstColumn="0" w:lastRowLastColumn="0"/>
              <w:rPr>
                <w:rFonts w:ascii="Calisto MT" w:hAnsi="Calisto MT"/>
                <w:b w:val="0"/>
                <w:caps/>
                <w:sz w:val="20"/>
                <w:szCs w:val="20"/>
              </w:rPr>
            </w:pPr>
            <w:r w:rsidRPr="001E53FA">
              <w:rPr>
                <w:rFonts w:ascii="Calisto MT" w:hAnsi="Calisto MT"/>
                <w:b w:val="0"/>
                <w:sz w:val="20"/>
                <w:szCs w:val="20"/>
              </w:rPr>
              <w:t>Kriteria per</w:t>
            </w:r>
          </w:p>
          <w:p w14:paraId="07AA72F3" w14:textId="77777777" w:rsidR="00650069" w:rsidRPr="001E53FA" w:rsidRDefault="00650069" w:rsidP="00650069">
            <w:pPr>
              <w:pStyle w:val="NoSpacing"/>
              <w:jc w:val="center"/>
              <w:cnfStyle w:val="100000000000" w:firstRow="1" w:lastRow="0" w:firstColumn="0" w:lastColumn="0" w:oddVBand="0" w:evenVBand="0" w:oddHBand="0" w:evenHBand="0" w:firstRowFirstColumn="0" w:firstRowLastColumn="0" w:lastRowFirstColumn="0" w:lastRowLastColumn="0"/>
              <w:rPr>
                <w:rFonts w:ascii="Calisto MT" w:hAnsi="Calisto MT"/>
                <w:b w:val="0"/>
                <w:caps/>
                <w:sz w:val="20"/>
                <w:szCs w:val="20"/>
              </w:rPr>
            </w:pPr>
            <w:r w:rsidRPr="001E53FA">
              <w:rPr>
                <w:rFonts w:ascii="Calisto MT" w:hAnsi="Calisto MT"/>
                <w:b w:val="0"/>
                <w:sz w:val="20"/>
                <w:szCs w:val="20"/>
              </w:rPr>
              <w:t xml:space="preserve"> Indikator(%)</w:t>
            </w:r>
          </w:p>
        </w:tc>
        <w:tc>
          <w:tcPr>
            <w:tcW w:w="1418" w:type="dxa"/>
            <w:tcBorders>
              <w:top w:val="single" w:sz="4" w:space="0" w:color="7F7F7F" w:themeColor="text1" w:themeTint="80"/>
              <w:left w:val="nil"/>
              <w:right w:val="nil"/>
            </w:tcBorders>
            <w:hideMark/>
          </w:tcPr>
          <w:p w14:paraId="31087E3D" w14:textId="77777777" w:rsidR="00650069" w:rsidRPr="001E53FA" w:rsidRDefault="00650069" w:rsidP="00650069">
            <w:pPr>
              <w:pStyle w:val="NoSpacing"/>
              <w:cnfStyle w:val="100000000000" w:firstRow="1" w:lastRow="0" w:firstColumn="0" w:lastColumn="0" w:oddVBand="0" w:evenVBand="0" w:oddHBand="0" w:evenHBand="0" w:firstRowFirstColumn="0" w:firstRowLastColumn="0" w:lastRowFirstColumn="0" w:lastRowLastColumn="0"/>
              <w:rPr>
                <w:rFonts w:ascii="Calisto MT" w:hAnsi="Calisto MT"/>
                <w:b w:val="0"/>
                <w:caps/>
                <w:sz w:val="20"/>
                <w:szCs w:val="20"/>
              </w:rPr>
            </w:pPr>
            <w:r w:rsidRPr="001E53FA">
              <w:rPr>
                <w:rFonts w:ascii="Cambria" w:hAnsi="Cambria" w:cs="Cambria"/>
                <w:b w:val="0"/>
                <w:sz w:val="20"/>
                <w:szCs w:val="20"/>
              </w:rPr>
              <w:t>Ʃ</w:t>
            </w:r>
            <w:r w:rsidRPr="001E53FA">
              <w:rPr>
                <w:rFonts w:ascii="Calisto MT" w:hAnsi="Calisto MT"/>
                <w:b w:val="0"/>
                <w:sz w:val="20"/>
                <w:szCs w:val="20"/>
              </w:rPr>
              <w:t>/indikator tertinggi (%)</w:t>
            </w:r>
          </w:p>
        </w:tc>
        <w:tc>
          <w:tcPr>
            <w:tcW w:w="850" w:type="dxa"/>
            <w:tcBorders>
              <w:top w:val="single" w:sz="4" w:space="0" w:color="7F7F7F" w:themeColor="text1" w:themeTint="80"/>
              <w:left w:val="nil"/>
              <w:right w:val="nil"/>
            </w:tcBorders>
            <w:hideMark/>
          </w:tcPr>
          <w:p w14:paraId="2DDFB936" w14:textId="77777777" w:rsidR="00650069" w:rsidRPr="001E53FA" w:rsidRDefault="00650069" w:rsidP="00650069">
            <w:pPr>
              <w:pStyle w:val="NoSpacing"/>
              <w:cnfStyle w:val="100000000000" w:firstRow="1" w:lastRow="0" w:firstColumn="0" w:lastColumn="0" w:oddVBand="0" w:evenVBand="0" w:oddHBand="0" w:evenHBand="0" w:firstRowFirstColumn="0" w:firstRowLastColumn="0" w:lastRowFirstColumn="0" w:lastRowLastColumn="0"/>
              <w:rPr>
                <w:rFonts w:ascii="Calisto MT" w:hAnsi="Calisto MT"/>
                <w:b w:val="0"/>
                <w:sz w:val="20"/>
                <w:szCs w:val="20"/>
              </w:rPr>
            </w:pPr>
            <w:r w:rsidRPr="001E53FA">
              <w:rPr>
                <w:rFonts w:ascii="Calisto MT" w:hAnsi="Calisto MT"/>
                <w:b w:val="0"/>
                <w:sz w:val="20"/>
                <w:szCs w:val="20"/>
              </w:rPr>
              <w:t xml:space="preserve">Kriteria </w:t>
            </w:r>
          </w:p>
        </w:tc>
      </w:tr>
      <w:tr w:rsidR="00650069" w:rsidRPr="001E53FA" w14:paraId="63D94F76" w14:textId="77777777" w:rsidTr="00650069">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33" w:type="dxa"/>
            <w:vMerge/>
            <w:tcBorders>
              <w:left w:val="nil"/>
              <w:right w:val="nil"/>
            </w:tcBorders>
            <w:vAlign w:val="center"/>
            <w:hideMark/>
          </w:tcPr>
          <w:p w14:paraId="429DE09E" w14:textId="77777777" w:rsidR="00650069" w:rsidRPr="001E53FA" w:rsidRDefault="00650069" w:rsidP="00650069">
            <w:pPr>
              <w:spacing w:line="240" w:lineRule="auto"/>
              <w:rPr>
                <w:rFonts w:ascii="Calisto MT" w:hAnsi="Calisto MT"/>
                <w:sz w:val="20"/>
                <w:szCs w:val="20"/>
                <w:lang w:val="en-US"/>
              </w:rPr>
            </w:pPr>
          </w:p>
        </w:tc>
        <w:tc>
          <w:tcPr>
            <w:tcW w:w="1594" w:type="dxa"/>
            <w:vMerge/>
            <w:tcBorders>
              <w:left w:val="nil"/>
              <w:right w:val="nil"/>
            </w:tcBorders>
            <w:vAlign w:val="center"/>
            <w:hideMark/>
          </w:tcPr>
          <w:p w14:paraId="3DBEF27A" w14:textId="77777777" w:rsidR="00650069" w:rsidRPr="001E53FA" w:rsidRDefault="00650069" w:rsidP="00650069">
            <w:pPr>
              <w:spacing w:line="240" w:lineRule="auto"/>
              <w:cnfStyle w:val="000000100000" w:firstRow="0" w:lastRow="0" w:firstColumn="0" w:lastColumn="0" w:oddVBand="0" w:evenVBand="0" w:oddHBand="1" w:evenHBand="0" w:firstRowFirstColumn="0" w:firstRowLastColumn="0" w:lastRowFirstColumn="0" w:lastRowLastColumn="0"/>
              <w:rPr>
                <w:rFonts w:ascii="Calisto MT" w:hAnsi="Calisto MT"/>
                <w:bCs/>
                <w:sz w:val="20"/>
                <w:szCs w:val="20"/>
                <w:lang w:val="en-US"/>
              </w:rPr>
            </w:pPr>
          </w:p>
        </w:tc>
        <w:tc>
          <w:tcPr>
            <w:tcW w:w="2409" w:type="dxa"/>
            <w:vMerge/>
            <w:tcBorders>
              <w:left w:val="nil"/>
              <w:right w:val="nil"/>
            </w:tcBorders>
            <w:vAlign w:val="center"/>
            <w:hideMark/>
          </w:tcPr>
          <w:p w14:paraId="61690D6E" w14:textId="77777777" w:rsidR="00650069" w:rsidRPr="001E53FA" w:rsidRDefault="00650069" w:rsidP="00650069">
            <w:pPr>
              <w:spacing w:line="240" w:lineRule="auto"/>
              <w:cnfStyle w:val="000000100000" w:firstRow="0" w:lastRow="0" w:firstColumn="0" w:lastColumn="0" w:oddVBand="0" w:evenVBand="0" w:oddHBand="1" w:evenHBand="0" w:firstRowFirstColumn="0" w:firstRowLastColumn="0" w:lastRowFirstColumn="0" w:lastRowLastColumn="0"/>
              <w:rPr>
                <w:rFonts w:ascii="Calisto MT" w:hAnsi="Calisto MT"/>
                <w:bCs/>
                <w:sz w:val="20"/>
                <w:szCs w:val="20"/>
                <w:lang w:val="en-US"/>
              </w:rPr>
            </w:pPr>
          </w:p>
        </w:tc>
        <w:tc>
          <w:tcPr>
            <w:tcW w:w="567" w:type="dxa"/>
            <w:tcBorders>
              <w:left w:val="nil"/>
              <w:right w:val="nil"/>
            </w:tcBorders>
            <w:hideMark/>
          </w:tcPr>
          <w:p w14:paraId="1635305F" w14:textId="77777777" w:rsidR="00650069" w:rsidRPr="001E53FA" w:rsidRDefault="00650069" w:rsidP="00650069">
            <w:pPr>
              <w:pStyle w:val="NoSpacing"/>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SK</w:t>
            </w:r>
          </w:p>
        </w:tc>
        <w:tc>
          <w:tcPr>
            <w:tcW w:w="567" w:type="dxa"/>
            <w:tcBorders>
              <w:left w:val="nil"/>
              <w:right w:val="nil"/>
            </w:tcBorders>
            <w:hideMark/>
          </w:tcPr>
          <w:p w14:paraId="118D6636" w14:textId="77777777" w:rsidR="00650069" w:rsidRPr="001E53FA" w:rsidRDefault="00650069" w:rsidP="00650069">
            <w:pPr>
              <w:pStyle w:val="NoSpacing"/>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K</w:t>
            </w:r>
          </w:p>
        </w:tc>
        <w:tc>
          <w:tcPr>
            <w:tcW w:w="567" w:type="dxa"/>
            <w:tcBorders>
              <w:left w:val="nil"/>
              <w:right w:val="nil"/>
            </w:tcBorders>
            <w:hideMark/>
          </w:tcPr>
          <w:p w14:paraId="7896D3D8" w14:textId="77777777" w:rsidR="00650069" w:rsidRPr="001E53FA" w:rsidRDefault="00650069" w:rsidP="00650069">
            <w:pPr>
              <w:pStyle w:val="NoSpacing"/>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CK</w:t>
            </w:r>
          </w:p>
        </w:tc>
        <w:tc>
          <w:tcPr>
            <w:tcW w:w="567" w:type="dxa"/>
            <w:tcBorders>
              <w:left w:val="nil"/>
              <w:right w:val="nil"/>
            </w:tcBorders>
            <w:hideMark/>
          </w:tcPr>
          <w:p w14:paraId="4D4A0871" w14:textId="77777777" w:rsidR="00650069" w:rsidRPr="001E53FA" w:rsidRDefault="00650069" w:rsidP="00650069">
            <w:pPr>
              <w:pStyle w:val="NoSpacing"/>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KK</w:t>
            </w:r>
          </w:p>
        </w:tc>
        <w:tc>
          <w:tcPr>
            <w:tcW w:w="1418" w:type="dxa"/>
            <w:tcBorders>
              <w:left w:val="nil"/>
              <w:right w:val="nil"/>
            </w:tcBorders>
          </w:tcPr>
          <w:p w14:paraId="2C32C45F" w14:textId="77777777" w:rsidR="00650069" w:rsidRPr="001E53FA" w:rsidRDefault="00650069" w:rsidP="00650069">
            <w:pPr>
              <w:pStyle w:val="NoSpacing"/>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p>
        </w:tc>
        <w:tc>
          <w:tcPr>
            <w:tcW w:w="850" w:type="dxa"/>
            <w:tcBorders>
              <w:left w:val="nil"/>
              <w:right w:val="nil"/>
            </w:tcBorders>
          </w:tcPr>
          <w:p w14:paraId="32A44AE0" w14:textId="77777777" w:rsidR="00650069" w:rsidRPr="001E53FA" w:rsidRDefault="00650069" w:rsidP="00650069">
            <w:pPr>
              <w:pStyle w:val="NoSpacing"/>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p>
        </w:tc>
      </w:tr>
      <w:tr w:rsidR="00650069" w:rsidRPr="001E53FA" w14:paraId="47DF53A0" w14:textId="77777777" w:rsidTr="00650069">
        <w:tc>
          <w:tcPr>
            <w:cnfStyle w:val="001000000000" w:firstRow="0" w:lastRow="0" w:firstColumn="1" w:lastColumn="0" w:oddVBand="0" w:evenVBand="0" w:oddHBand="0" w:evenHBand="0" w:firstRowFirstColumn="0" w:firstRowLastColumn="0" w:lastRowFirstColumn="0" w:lastRowLastColumn="0"/>
            <w:tcW w:w="533" w:type="dxa"/>
            <w:vMerge w:val="restart"/>
            <w:tcBorders>
              <w:top w:val="nil"/>
              <w:left w:val="nil"/>
              <w:bottom w:val="single" w:sz="4" w:space="0" w:color="7F7F7F" w:themeColor="text1" w:themeTint="80"/>
              <w:right w:val="nil"/>
            </w:tcBorders>
            <w:hideMark/>
          </w:tcPr>
          <w:p w14:paraId="22CA44C6" w14:textId="77777777" w:rsidR="00650069" w:rsidRPr="001E53FA" w:rsidRDefault="00650069" w:rsidP="00650069">
            <w:pPr>
              <w:pStyle w:val="NoSpacing"/>
              <w:jc w:val="both"/>
              <w:rPr>
                <w:rFonts w:ascii="Calisto MT" w:hAnsi="Calisto MT"/>
                <w:b w:val="0"/>
                <w:sz w:val="20"/>
                <w:szCs w:val="20"/>
              </w:rPr>
            </w:pPr>
            <w:r w:rsidRPr="001E53FA">
              <w:rPr>
                <w:rFonts w:ascii="Calisto MT" w:hAnsi="Calisto MT"/>
                <w:b w:val="0"/>
                <w:sz w:val="20"/>
                <w:szCs w:val="20"/>
              </w:rPr>
              <w:t>1</w:t>
            </w:r>
          </w:p>
        </w:tc>
        <w:tc>
          <w:tcPr>
            <w:tcW w:w="1594" w:type="dxa"/>
            <w:vMerge w:val="restart"/>
            <w:tcBorders>
              <w:top w:val="nil"/>
              <w:left w:val="nil"/>
              <w:bottom w:val="single" w:sz="4" w:space="0" w:color="7F7F7F" w:themeColor="text1" w:themeTint="80"/>
              <w:right w:val="nil"/>
            </w:tcBorders>
            <w:hideMark/>
          </w:tcPr>
          <w:p w14:paraId="44BD30C7"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Keterampilan Berpikir Lancar</w:t>
            </w:r>
          </w:p>
        </w:tc>
        <w:tc>
          <w:tcPr>
            <w:tcW w:w="2409" w:type="dxa"/>
            <w:tcBorders>
              <w:top w:val="nil"/>
              <w:left w:val="nil"/>
              <w:bottom w:val="nil"/>
              <w:right w:val="nil"/>
            </w:tcBorders>
            <w:hideMark/>
          </w:tcPr>
          <w:p w14:paraId="29051BC2"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Mencetuskan banyak gagasan, jawaban (A1)</w:t>
            </w:r>
          </w:p>
        </w:tc>
        <w:tc>
          <w:tcPr>
            <w:tcW w:w="567" w:type="dxa"/>
            <w:tcBorders>
              <w:top w:val="nil"/>
              <w:left w:val="nil"/>
              <w:bottom w:val="nil"/>
              <w:right w:val="nil"/>
            </w:tcBorders>
            <w:hideMark/>
          </w:tcPr>
          <w:p w14:paraId="4406B6AC"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9</w:t>
            </w:r>
          </w:p>
        </w:tc>
        <w:tc>
          <w:tcPr>
            <w:tcW w:w="567" w:type="dxa"/>
            <w:tcBorders>
              <w:top w:val="nil"/>
              <w:left w:val="nil"/>
              <w:bottom w:val="nil"/>
              <w:right w:val="nil"/>
            </w:tcBorders>
            <w:hideMark/>
          </w:tcPr>
          <w:p w14:paraId="509AAC1D"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37</w:t>
            </w:r>
          </w:p>
        </w:tc>
        <w:tc>
          <w:tcPr>
            <w:tcW w:w="567" w:type="dxa"/>
            <w:tcBorders>
              <w:top w:val="nil"/>
              <w:left w:val="nil"/>
              <w:bottom w:val="nil"/>
              <w:right w:val="nil"/>
            </w:tcBorders>
            <w:hideMark/>
          </w:tcPr>
          <w:p w14:paraId="58C9C740"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51</w:t>
            </w:r>
          </w:p>
        </w:tc>
        <w:tc>
          <w:tcPr>
            <w:tcW w:w="567" w:type="dxa"/>
            <w:tcBorders>
              <w:top w:val="nil"/>
              <w:left w:val="nil"/>
              <w:bottom w:val="nil"/>
              <w:right w:val="nil"/>
            </w:tcBorders>
            <w:hideMark/>
          </w:tcPr>
          <w:p w14:paraId="4FEDBF9C"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3</w:t>
            </w:r>
          </w:p>
        </w:tc>
        <w:tc>
          <w:tcPr>
            <w:tcW w:w="1418" w:type="dxa"/>
            <w:vMerge w:val="restart"/>
            <w:tcBorders>
              <w:top w:val="nil"/>
              <w:left w:val="nil"/>
              <w:bottom w:val="single" w:sz="4" w:space="0" w:color="7F7F7F" w:themeColor="text1" w:themeTint="80"/>
              <w:right w:val="nil"/>
            </w:tcBorders>
          </w:tcPr>
          <w:p w14:paraId="6EDCA9F2" w14:textId="77777777" w:rsidR="00650069" w:rsidRPr="001E53FA" w:rsidRDefault="00650069" w:rsidP="00650069">
            <w:pPr>
              <w:pStyle w:val="NoSpacing"/>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p>
          <w:p w14:paraId="2270A6CC" w14:textId="77777777" w:rsidR="00650069" w:rsidRPr="001E53FA" w:rsidRDefault="00650069" w:rsidP="00650069">
            <w:pPr>
              <w:pStyle w:val="NoSpacing"/>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p>
          <w:p w14:paraId="56BB9994" w14:textId="77777777" w:rsidR="00650069" w:rsidRPr="001E53FA" w:rsidRDefault="00650069" w:rsidP="00650069">
            <w:pPr>
              <w:pStyle w:val="NoSpacing"/>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49</w:t>
            </w:r>
          </w:p>
          <w:p w14:paraId="75FFA8D1"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p>
        </w:tc>
        <w:tc>
          <w:tcPr>
            <w:tcW w:w="850" w:type="dxa"/>
            <w:vMerge w:val="restart"/>
            <w:tcBorders>
              <w:top w:val="nil"/>
              <w:left w:val="nil"/>
              <w:bottom w:val="single" w:sz="4" w:space="0" w:color="7F7F7F" w:themeColor="text1" w:themeTint="80"/>
              <w:right w:val="nil"/>
            </w:tcBorders>
          </w:tcPr>
          <w:p w14:paraId="6BFC42E6"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p>
          <w:p w14:paraId="479F5DD3"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Cukup Kreatif</w:t>
            </w:r>
          </w:p>
        </w:tc>
      </w:tr>
      <w:tr w:rsidR="00650069" w:rsidRPr="001E53FA" w14:paraId="45B9E501" w14:textId="77777777" w:rsidTr="00650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vMerge/>
            <w:tcBorders>
              <w:top w:val="nil"/>
              <w:left w:val="nil"/>
              <w:right w:val="nil"/>
            </w:tcBorders>
            <w:vAlign w:val="center"/>
            <w:hideMark/>
          </w:tcPr>
          <w:p w14:paraId="5D97F126" w14:textId="77777777" w:rsidR="00650069" w:rsidRPr="001E53FA" w:rsidRDefault="00650069" w:rsidP="00650069">
            <w:pPr>
              <w:spacing w:line="240" w:lineRule="auto"/>
              <w:rPr>
                <w:rFonts w:ascii="Calisto MT" w:hAnsi="Calisto MT"/>
                <w:sz w:val="20"/>
                <w:szCs w:val="20"/>
                <w:lang w:val="en-US"/>
              </w:rPr>
            </w:pPr>
          </w:p>
        </w:tc>
        <w:tc>
          <w:tcPr>
            <w:tcW w:w="1594" w:type="dxa"/>
            <w:vMerge/>
            <w:tcBorders>
              <w:top w:val="nil"/>
              <w:left w:val="nil"/>
              <w:right w:val="nil"/>
            </w:tcBorders>
            <w:vAlign w:val="center"/>
            <w:hideMark/>
          </w:tcPr>
          <w:p w14:paraId="290B1859" w14:textId="77777777" w:rsidR="00650069" w:rsidRPr="001E53FA" w:rsidRDefault="00650069" w:rsidP="00650069">
            <w:pPr>
              <w:spacing w:line="240" w:lineRule="auto"/>
              <w:cnfStyle w:val="000000100000" w:firstRow="0" w:lastRow="0" w:firstColumn="0" w:lastColumn="0" w:oddVBand="0" w:evenVBand="0" w:oddHBand="1" w:evenHBand="0" w:firstRowFirstColumn="0" w:firstRowLastColumn="0" w:lastRowFirstColumn="0" w:lastRowLastColumn="0"/>
              <w:rPr>
                <w:rFonts w:ascii="Calisto MT" w:hAnsi="Calisto MT"/>
                <w:sz w:val="20"/>
                <w:szCs w:val="20"/>
                <w:lang w:val="en-US"/>
              </w:rPr>
            </w:pPr>
          </w:p>
        </w:tc>
        <w:tc>
          <w:tcPr>
            <w:tcW w:w="2409" w:type="dxa"/>
            <w:tcBorders>
              <w:left w:val="nil"/>
              <w:right w:val="nil"/>
            </w:tcBorders>
            <w:hideMark/>
          </w:tcPr>
          <w:p w14:paraId="29B1C422" w14:textId="77777777" w:rsidR="00650069" w:rsidRPr="001E53FA" w:rsidRDefault="00650069" w:rsidP="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Bekerja lebih cepat (A2)</w:t>
            </w:r>
          </w:p>
        </w:tc>
        <w:tc>
          <w:tcPr>
            <w:tcW w:w="567" w:type="dxa"/>
            <w:tcBorders>
              <w:left w:val="nil"/>
              <w:right w:val="nil"/>
            </w:tcBorders>
            <w:hideMark/>
          </w:tcPr>
          <w:p w14:paraId="23BE0FDD" w14:textId="77777777" w:rsidR="00650069" w:rsidRPr="001E53FA" w:rsidRDefault="00650069" w:rsidP="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5</w:t>
            </w:r>
          </w:p>
        </w:tc>
        <w:tc>
          <w:tcPr>
            <w:tcW w:w="567" w:type="dxa"/>
            <w:tcBorders>
              <w:left w:val="nil"/>
              <w:right w:val="nil"/>
            </w:tcBorders>
            <w:hideMark/>
          </w:tcPr>
          <w:p w14:paraId="4D735E03" w14:textId="77777777" w:rsidR="00650069" w:rsidRPr="001E53FA" w:rsidRDefault="00650069" w:rsidP="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45</w:t>
            </w:r>
          </w:p>
        </w:tc>
        <w:tc>
          <w:tcPr>
            <w:tcW w:w="567" w:type="dxa"/>
            <w:tcBorders>
              <w:left w:val="nil"/>
              <w:right w:val="nil"/>
            </w:tcBorders>
            <w:hideMark/>
          </w:tcPr>
          <w:p w14:paraId="5DEA72ED" w14:textId="77777777" w:rsidR="00650069" w:rsidRPr="001E53FA" w:rsidRDefault="00650069" w:rsidP="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46</w:t>
            </w:r>
          </w:p>
        </w:tc>
        <w:tc>
          <w:tcPr>
            <w:tcW w:w="567" w:type="dxa"/>
            <w:tcBorders>
              <w:left w:val="nil"/>
              <w:right w:val="nil"/>
            </w:tcBorders>
            <w:hideMark/>
          </w:tcPr>
          <w:p w14:paraId="0647E623" w14:textId="77777777" w:rsidR="00650069" w:rsidRPr="001E53FA" w:rsidRDefault="00650069" w:rsidP="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4</w:t>
            </w:r>
          </w:p>
        </w:tc>
        <w:tc>
          <w:tcPr>
            <w:tcW w:w="1418" w:type="dxa"/>
            <w:vMerge/>
            <w:tcBorders>
              <w:top w:val="nil"/>
              <w:left w:val="nil"/>
              <w:right w:val="nil"/>
            </w:tcBorders>
            <w:vAlign w:val="center"/>
            <w:hideMark/>
          </w:tcPr>
          <w:p w14:paraId="0F547FBF" w14:textId="77777777" w:rsidR="00650069" w:rsidRPr="001E53FA" w:rsidRDefault="00650069" w:rsidP="00650069">
            <w:pPr>
              <w:spacing w:line="240" w:lineRule="auto"/>
              <w:cnfStyle w:val="000000100000" w:firstRow="0" w:lastRow="0" w:firstColumn="0" w:lastColumn="0" w:oddVBand="0" w:evenVBand="0" w:oddHBand="1" w:evenHBand="0" w:firstRowFirstColumn="0" w:firstRowLastColumn="0" w:lastRowFirstColumn="0" w:lastRowLastColumn="0"/>
              <w:rPr>
                <w:rFonts w:ascii="Calisto MT" w:hAnsi="Calisto MT"/>
                <w:sz w:val="20"/>
                <w:szCs w:val="20"/>
                <w:lang w:val="en-US"/>
              </w:rPr>
            </w:pPr>
          </w:p>
        </w:tc>
        <w:tc>
          <w:tcPr>
            <w:tcW w:w="850" w:type="dxa"/>
            <w:vMerge/>
            <w:tcBorders>
              <w:top w:val="nil"/>
              <w:left w:val="nil"/>
              <w:right w:val="nil"/>
            </w:tcBorders>
            <w:vAlign w:val="center"/>
            <w:hideMark/>
          </w:tcPr>
          <w:p w14:paraId="37B56A40" w14:textId="77777777" w:rsidR="00650069" w:rsidRPr="001E53FA" w:rsidRDefault="00650069" w:rsidP="00650069">
            <w:pPr>
              <w:spacing w:line="240" w:lineRule="auto"/>
              <w:cnfStyle w:val="000000100000" w:firstRow="0" w:lastRow="0" w:firstColumn="0" w:lastColumn="0" w:oddVBand="0" w:evenVBand="0" w:oddHBand="1" w:evenHBand="0" w:firstRowFirstColumn="0" w:firstRowLastColumn="0" w:lastRowFirstColumn="0" w:lastRowLastColumn="0"/>
              <w:rPr>
                <w:rFonts w:ascii="Calisto MT" w:hAnsi="Calisto MT"/>
                <w:sz w:val="20"/>
                <w:szCs w:val="20"/>
                <w:lang w:val="en-US"/>
              </w:rPr>
            </w:pPr>
          </w:p>
        </w:tc>
      </w:tr>
      <w:tr w:rsidR="00650069" w:rsidRPr="001E53FA" w14:paraId="6D9981BF" w14:textId="77777777" w:rsidTr="00650069">
        <w:trPr>
          <w:trHeight w:val="501"/>
        </w:trPr>
        <w:tc>
          <w:tcPr>
            <w:cnfStyle w:val="001000000000" w:firstRow="0" w:lastRow="0" w:firstColumn="1" w:lastColumn="0" w:oddVBand="0" w:evenVBand="0" w:oddHBand="0" w:evenHBand="0" w:firstRowFirstColumn="0" w:firstRowLastColumn="0" w:lastRowFirstColumn="0" w:lastRowLastColumn="0"/>
            <w:tcW w:w="533" w:type="dxa"/>
            <w:vMerge w:val="restart"/>
            <w:tcBorders>
              <w:top w:val="nil"/>
              <w:left w:val="nil"/>
              <w:bottom w:val="nil"/>
              <w:right w:val="nil"/>
            </w:tcBorders>
          </w:tcPr>
          <w:p w14:paraId="07932358" w14:textId="77777777" w:rsidR="00650069" w:rsidRPr="001E53FA" w:rsidRDefault="00650069" w:rsidP="00650069">
            <w:pPr>
              <w:pStyle w:val="NoSpacing"/>
              <w:jc w:val="both"/>
              <w:rPr>
                <w:rFonts w:ascii="Calisto MT" w:hAnsi="Calisto MT"/>
                <w:b w:val="0"/>
                <w:sz w:val="20"/>
                <w:szCs w:val="20"/>
              </w:rPr>
            </w:pPr>
          </w:p>
          <w:p w14:paraId="32BFA17D" w14:textId="77777777" w:rsidR="00650069" w:rsidRPr="001E53FA" w:rsidRDefault="00650069" w:rsidP="00650069">
            <w:pPr>
              <w:pStyle w:val="NoSpacing"/>
              <w:jc w:val="both"/>
              <w:rPr>
                <w:rFonts w:ascii="Calisto MT" w:hAnsi="Calisto MT"/>
                <w:b w:val="0"/>
                <w:sz w:val="20"/>
                <w:szCs w:val="20"/>
              </w:rPr>
            </w:pPr>
            <w:r w:rsidRPr="001E53FA">
              <w:rPr>
                <w:rFonts w:ascii="Calisto MT" w:hAnsi="Calisto MT"/>
                <w:b w:val="0"/>
                <w:sz w:val="20"/>
                <w:szCs w:val="20"/>
              </w:rPr>
              <w:t>2</w:t>
            </w:r>
          </w:p>
        </w:tc>
        <w:tc>
          <w:tcPr>
            <w:tcW w:w="1594" w:type="dxa"/>
            <w:vMerge w:val="restart"/>
            <w:tcBorders>
              <w:top w:val="nil"/>
              <w:left w:val="nil"/>
              <w:bottom w:val="nil"/>
              <w:right w:val="nil"/>
            </w:tcBorders>
            <w:hideMark/>
          </w:tcPr>
          <w:p w14:paraId="7CA30CED"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Keterampilan berpikir luwes</w:t>
            </w:r>
          </w:p>
        </w:tc>
        <w:tc>
          <w:tcPr>
            <w:tcW w:w="2409" w:type="dxa"/>
            <w:tcBorders>
              <w:top w:val="nil"/>
              <w:left w:val="nil"/>
              <w:bottom w:val="nil"/>
              <w:right w:val="nil"/>
            </w:tcBorders>
            <w:hideMark/>
          </w:tcPr>
          <w:p w14:paraId="1633DC1B"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Memberikan jawaban yang bervariasi (B1)</w:t>
            </w:r>
          </w:p>
        </w:tc>
        <w:tc>
          <w:tcPr>
            <w:tcW w:w="567" w:type="dxa"/>
            <w:tcBorders>
              <w:top w:val="nil"/>
              <w:left w:val="nil"/>
              <w:bottom w:val="nil"/>
              <w:right w:val="nil"/>
            </w:tcBorders>
            <w:hideMark/>
          </w:tcPr>
          <w:p w14:paraId="5E8FC2F6"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9</w:t>
            </w:r>
          </w:p>
        </w:tc>
        <w:tc>
          <w:tcPr>
            <w:tcW w:w="567" w:type="dxa"/>
            <w:tcBorders>
              <w:top w:val="nil"/>
              <w:left w:val="nil"/>
              <w:bottom w:val="nil"/>
              <w:right w:val="nil"/>
            </w:tcBorders>
            <w:hideMark/>
          </w:tcPr>
          <w:p w14:paraId="4C373853"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38</w:t>
            </w:r>
          </w:p>
        </w:tc>
        <w:tc>
          <w:tcPr>
            <w:tcW w:w="567" w:type="dxa"/>
            <w:tcBorders>
              <w:top w:val="nil"/>
              <w:left w:val="nil"/>
              <w:bottom w:val="nil"/>
              <w:right w:val="nil"/>
            </w:tcBorders>
            <w:hideMark/>
          </w:tcPr>
          <w:p w14:paraId="7D78A3A3"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45</w:t>
            </w:r>
          </w:p>
        </w:tc>
        <w:tc>
          <w:tcPr>
            <w:tcW w:w="567" w:type="dxa"/>
            <w:tcBorders>
              <w:top w:val="nil"/>
              <w:left w:val="nil"/>
              <w:bottom w:val="nil"/>
              <w:right w:val="nil"/>
            </w:tcBorders>
            <w:hideMark/>
          </w:tcPr>
          <w:p w14:paraId="182A9C1A"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8</w:t>
            </w:r>
          </w:p>
        </w:tc>
        <w:tc>
          <w:tcPr>
            <w:tcW w:w="1418" w:type="dxa"/>
            <w:vMerge w:val="restart"/>
            <w:tcBorders>
              <w:top w:val="nil"/>
              <w:left w:val="nil"/>
              <w:bottom w:val="nil"/>
              <w:right w:val="nil"/>
            </w:tcBorders>
          </w:tcPr>
          <w:p w14:paraId="35B35CE6"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p>
          <w:p w14:paraId="3CFFBA06"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p>
          <w:p w14:paraId="3990432F" w14:textId="77777777" w:rsidR="00650069" w:rsidRPr="001E53FA" w:rsidRDefault="00650069" w:rsidP="00650069">
            <w:pPr>
              <w:pStyle w:val="NoSpacing"/>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p>
          <w:p w14:paraId="6E6E3518" w14:textId="77777777" w:rsidR="00650069" w:rsidRPr="001E53FA" w:rsidRDefault="00650069" w:rsidP="00650069">
            <w:pPr>
              <w:pStyle w:val="NoSpacing"/>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p>
          <w:p w14:paraId="14F7BD74" w14:textId="77777777" w:rsidR="00650069" w:rsidRPr="001E53FA" w:rsidRDefault="00650069" w:rsidP="00650069">
            <w:pPr>
              <w:pStyle w:val="NoSpacing"/>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63</w:t>
            </w:r>
          </w:p>
          <w:p w14:paraId="7F2BB59F"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 xml:space="preserve"> </w:t>
            </w:r>
          </w:p>
        </w:tc>
        <w:tc>
          <w:tcPr>
            <w:tcW w:w="850" w:type="dxa"/>
            <w:vMerge w:val="restart"/>
            <w:tcBorders>
              <w:top w:val="nil"/>
              <w:left w:val="nil"/>
              <w:bottom w:val="nil"/>
              <w:right w:val="nil"/>
            </w:tcBorders>
          </w:tcPr>
          <w:p w14:paraId="4AE39497"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p>
          <w:p w14:paraId="17C83A34"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p>
          <w:p w14:paraId="776D8C18"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p>
          <w:p w14:paraId="40A45F31"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p>
          <w:p w14:paraId="7CE4B8FB"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Cukup Kreatif</w:t>
            </w:r>
          </w:p>
        </w:tc>
      </w:tr>
      <w:tr w:rsidR="00650069" w:rsidRPr="001E53FA" w14:paraId="4F3EAD41" w14:textId="77777777" w:rsidTr="00650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vMerge/>
            <w:tcBorders>
              <w:top w:val="nil"/>
              <w:left w:val="nil"/>
              <w:bottom w:val="nil"/>
              <w:right w:val="nil"/>
            </w:tcBorders>
            <w:vAlign w:val="center"/>
            <w:hideMark/>
          </w:tcPr>
          <w:p w14:paraId="3513734D" w14:textId="77777777" w:rsidR="00650069" w:rsidRPr="001E53FA" w:rsidRDefault="00650069" w:rsidP="00650069">
            <w:pPr>
              <w:spacing w:line="240" w:lineRule="auto"/>
              <w:rPr>
                <w:rFonts w:ascii="Calisto MT" w:hAnsi="Calisto MT"/>
                <w:sz w:val="20"/>
                <w:szCs w:val="20"/>
                <w:lang w:val="en-US"/>
              </w:rPr>
            </w:pPr>
          </w:p>
        </w:tc>
        <w:tc>
          <w:tcPr>
            <w:tcW w:w="1594" w:type="dxa"/>
            <w:vMerge/>
            <w:tcBorders>
              <w:top w:val="nil"/>
              <w:left w:val="nil"/>
              <w:bottom w:val="nil"/>
              <w:right w:val="nil"/>
            </w:tcBorders>
            <w:vAlign w:val="center"/>
            <w:hideMark/>
          </w:tcPr>
          <w:p w14:paraId="463B0EA3" w14:textId="77777777" w:rsidR="00650069" w:rsidRPr="001E53FA" w:rsidRDefault="00650069" w:rsidP="00650069">
            <w:pPr>
              <w:spacing w:line="240" w:lineRule="auto"/>
              <w:cnfStyle w:val="000000100000" w:firstRow="0" w:lastRow="0" w:firstColumn="0" w:lastColumn="0" w:oddVBand="0" w:evenVBand="0" w:oddHBand="1" w:evenHBand="0" w:firstRowFirstColumn="0" w:firstRowLastColumn="0" w:lastRowFirstColumn="0" w:lastRowLastColumn="0"/>
              <w:rPr>
                <w:rFonts w:ascii="Calisto MT" w:hAnsi="Calisto MT"/>
                <w:sz w:val="20"/>
                <w:szCs w:val="20"/>
                <w:lang w:val="en-US"/>
              </w:rPr>
            </w:pPr>
          </w:p>
        </w:tc>
        <w:tc>
          <w:tcPr>
            <w:tcW w:w="2409" w:type="dxa"/>
            <w:tcBorders>
              <w:left w:val="nil"/>
              <w:right w:val="nil"/>
            </w:tcBorders>
            <w:hideMark/>
          </w:tcPr>
          <w:p w14:paraId="62AD6FDC" w14:textId="77777777" w:rsidR="00650069" w:rsidRPr="001E53FA" w:rsidRDefault="00650069" w:rsidP="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Memberikan jawaban dari berbagai cara (B2)</w:t>
            </w:r>
          </w:p>
        </w:tc>
        <w:tc>
          <w:tcPr>
            <w:tcW w:w="567" w:type="dxa"/>
            <w:tcBorders>
              <w:left w:val="nil"/>
              <w:right w:val="nil"/>
            </w:tcBorders>
            <w:hideMark/>
          </w:tcPr>
          <w:p w14:paraId="32A9334C" w14:textId="77777777" w:rsidR="00650069" w:rsidRPr="001E53FA" w:rsidRDefault="00650069" w:rsidP="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6</w:t>
            </w:r>
          </w:p>
        </w:tc>
        <w:tc>
          <w:tcPr>
            <w:tcW w:w="567" w:type="dxa"/>
            <w:tcBorders>
              <w:left w:val="nil"/>
              <w:right w:val="nil"/>
            </w:tcBorders>
            <w:hideMark/>
          </w:tcPr>
          <w:p w14:paraId="2021C56D" w14:textId="77777777" w:rsidR="00650069" w:rsidRPr="001E53FA" w:rsidRDefault="00650069" w:rsidP="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32</w:t>
            </w:r>
          </w:p>
        </w:tc>
        <w:tc>
          <w:tcPr>
            <w:tcW w:w="567" w:type="dxa"/>
            <w:tcBorders>
              <w:left w:val="nil"/>
              <w:right w:val="nil"/>
            </w:tcBorders>
            <w:hideMark/>
          </w:tcPr>
          <w:p w14:paraId="4A9F9FC5" w14:textId="77777777" w:rsidR="00650069" w:rsidRPr="001E53FA" w:rsidRDefault="00650069" w:rsidP="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57</w:t>
            </w:r>
          </w:p>
        </w:tc>
        <w:tc>
          <w:tcPr>
            <w:tcW w:w="567" w:type="dxa"/>
            <w:tcBorders>
              <w:left w:val="nil"/>
              <w:right w:val="nil"/>
            </w:tcBorders>
            <w:hideMark/>
          </w:tcPr>
          <w:p w14:paraId="68C112BE" w14:textId="77777777" w:rsidR="00650069" w:rsidRPr="001E53FA" w:rsidRDefault="00650069" w:rsidP="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6</w:t>
            </w:r>
          </w:p>
        </w:tc>
        <w:tc>
          <w:tcPr>
            <w:tcW w:w="1418" w:type="dxa"/>
            <w:vMerge/>
            <w:tcBorders>
              <w:top w:val="nil"/>
              <w:left w:val="nil"/>
              <w:bottom w:val="nil"/>
              <w:right w:val="nil"/>
            </w:tcBorders>
            <w:vAlign w:val="center"/>
            <w:hideMark/>
          </w:tcPr>
          <w:p w14:paraId="51F8FC7B" w14:textId="77777777" w:rsidR="00650069" w:rsidRPr="001E53FA" w:rsidRDefault="00650069" w:rsidP="00650069">
            <w:pPr>
              <w:spacing w:line="240" w:lineRule="auto"/>
              <w:cnfStyle w:val="000000100000" w:firstRow="0" w:lastRow="0" w:firstColumn="0" w:lastColumn="0" w:oddVBand="0" w:evenVBand="0" w:oddHBand="1" w:evenHBand="0" w:firstRowFirstColumn="0" w:firstRowLastColumn="0" w:lastRowFirstColumn="0" w:lastRowLastColumn="0"/>
              <w:rPr>
                <w:rFonts w:ascii="Calisto MT" w:hAnsi="Calisto MT"/>
                <w:sz w:val="20"/>
                <w:szCs w:val="20"/>
                <w:lang w:val="en-US"/>
              </w:rPr>
            </w:pPr>
          </w:p>
        </w:tc>
        <w:tc>
          <w:tcPr>
            <w:tcW w:w="850" w:type="dxa"/>
            <w:vMerge/>
            <w:tcBorders>
              <w:top w:val="nil"/>
              <w:left w:val="nil"/>
              <w:bottom w:val="nil"/>
              <w:right w:val="nil"/>
            </w:tcBorders>
            <w:vAlign w:val="center"/>
            <w:hideMark/>
          </w:tcPr>
          <w:p w14:paraId="57FAE561" w14:textId="77777777" w:rsidR="00650069" w:rsidRPr="001E53FA" w:rsidRDefault="00650069" w:rsidP="00650069">
            <w:pPr>
              <w:spacing w:line="240" w:lineRule="auto"/>
              <w:cnfStyle w:val="000000100000" w:firstRow="0" w:lastRow="0" w:firstColumn="0" w:lastColumn="0" w:oddVBand="0" w:evenVBand="0" w:oddHBand="1" w:evenHBand="0" w:firstRowFirstColumn="0" w:firstRowLastColumn="0" w:lastRowFirstColumn="0" w:lastRowLastColumn="0"/>
              <w:rPr>
                <w:rFonts w:ascii="Calisto MT" w:hAnsi="Calisto MT"/>
                <w:sz w:val="20"/>
                <w:szCs w:val="20"/>
                <w:lang w:val="en-US"/>
              </w:rPr>
            </w:pPr>
          </w:p>
        </w:tc>
      </w:tr>
      <w:tr w:rsidR="00650069" w:rsidRPr="001E53FA" w14:paraId="726E2561" w14:textId="77777777" w:rsidTr="00650069">
        <w:tc>
          <w:tcPr>
            <w:cnfStyle w:val="001000000000" w:firstRow="0" w:lastRow="0" w:firstColumn="1" w:lastColumn="0" w:oddVBand="0" w:evenVBand="0" w:oddHBand="0" w:evenHBand="0" w:firstRowFirstColumn="0" w:firstRowLastColumn="0" w:lastRowFirstColumn="0" w:lastRowLastColumn="0"/>
            <w:tcW w:w="533" w:type="dxa"/>
            <w:vMerge/>
            <w:tcBorders>
              <w:top w:val="nil"/>
              <w:left w:val="nil"/>
              <w:bottom w:val="nil"/>
              <w:right w:val="nil"/>
            </w:tcBorders>
            <w:vAlign w:val="center"/>
            <w:hideMark/>
          </w:tcPr>
          <w:p w14:paraId="3289697C" w14:textId="77777777" w:rsidR="00650069" w:rsidRPr="001E53FA" w:rsidRDefault="00650069" w:rsidP="00650069">
            <w:pPr>
              <w:spacing w:line="240" w:lineRule="auto"/>
              <w:rPr>
                <w:rFonts w:ascii="Calisto MT" w:hAnsi="Calisto MT"/>
                <w:sz w:val="20"/>
                <w:szCs w:val="20"/>
                <w:lang w:val="en-US"/>
              </w:rPr>
            </w:pPr>
          </w:p>
        </w:tc>
        <w:tc>
          <w:tcPr>
            <w:tcW w:w="1594" w:type="dxa"/>
            <w:vMerge/>
            <w:tcBorders>
              <w:top w:val="nil"/>
              <w:left w:val="nil"/>
              <w:bottom w:val="nil"/>
              <w:right w:val="nil"/>
            </w:tcBorders>
            <w:vAlign w:val="center"/>
            <w:hideMark/>
          </w:tcPr>
          <w:p w14:paraId="5CA08FD7" w14:textId="77777777" w:rsidR="00650069" w:rsidRPr="001E53FA" w:rsidRDefault="00650069" w:rsidP="00650069">
            <w:pPr>
              <w:spacing w:line="240" w:lineRule="auto"/>
              <w:cnfStyle w:val="000000000000" w:firstRow="0" w:lastRow="0" w:firstColumn="0" w:lastColumn="0" w:oddVBand="0" w:evenVBand="0" w:oddHBand="0" w:evenHBand="0" w:firstRowFirstColumn="0" w:firstRowLastColumn="0" w:lastRowFirstColumn="0" w:lastRowLastColumn="0"/>
              <w:rPr>
                <w:rFonts w:ascii="Calisto MT" w:hAnsi="Calisto MT"/>
                <w:sz w:val="20"/>
                <w:szCs w:val="20"/>
                <w:lang w:val="en-US"/>
              </w:rPr>
            </w:pPr>
          </w:p>
        </w:tc>
        <w:tc>
          <w:tcPr>
            <w:tcW w:w="2409" w:type="dxa"/>
            <w:tcBorders>
              <w:top w:val="nil"/>
              <w:left w:val="nil"/>
              <w:bottom w:val="nil"/>
              <w:right w:val="nil"/>
            </w:tcBorders>
            <w:hideMark/>
          </w:tcPr>
          <w:p w14:paraId="16BB0420"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Menepkan aturan dalam pemecahan masalah (B3)</w:t>
            </w:r>
          </w:p>
        </w:tc>
        <w:tc>
          <w:tcPr>
            <w:tcW w:w="567" w:type="dxa"/>
            <w:tcBorders>
              <w:top w:val="nil"/>
              <w:left w:val="nil"/>
              <w:bottom w:val="nil"/>
              <w:right w:val="nil"/>
            </w:tcBorders>
            <w:hideMark/>
          </w:tcPr>
          <w:p w14:paraId="1F99EB03"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6</w:t>
            </w:r>
          </w:p>
        </w:tc>
        <w:tc>
          <w:tcPr>
            <w:tcW w:w="567" w:type="dxa"/>
            <w:tcBorders>
              <w:top w:val="nil"/>
              <w:left w:val="nil"/>
              <w:bottom w:val="nil"/>
              <w:right w:val="nil"/>
            </w:tcBorders>
            <w:hideMark/>
          </w:tcPr>
          <w:p w14:paraId="6ED98C15"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42</w:t>
            </w:r>
          </w:p>
        </w:tc>
        <w:tc>
          <w:tcPr>
            <w:tcW w:w="567" w:type="dxa"/>
            <w:tcBorders>
              <w:top w:val="nil"/>
              <w:left w:val="nil"/>
              <w:bottom w:val="nil"/>
              <w:right w:val="nil"/>
            </w:tcBorders>
            <w:hideMark/>
          </w:tcPr>
          <w:p w14:paraId="2ADFF219"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48</w:t>
            </w:r>
          </w:p>
        </w:tc>
        <w:tc>
          <w:tcPr>
            <w:tcW w:w="567" w:type="dxa"/>
            <w:tcBorders>
              <w:top w:val="nil"/>
              <w:left w:val="nil"/>
              <w:bottom w:val="nil"/>
              <w:right w:val="nil"/>
            </w:tcBorders>
            <w:hideMark/>
          </w:tcPr>
          <w:p w14:paraId="6C577548"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3</w:t>
            </w:r>
          </w:p>
        </w:tc>
        <w:tc>
          <w:tcPr>
            <w:tcW w:w="1418" w:type="dxa"/>
            <w:vMerge/>
            <w:tcBorders>
              <w:top w:val="nil"/>
              <w:left w:val="nil"/>
              <w:bottom w:val="nil"/>
              <w:right w:val="nil"/>
            </w:tcBorders>
            <w:vAlign w:val="center"/>
            <w:hideMark/>
          </w:tcPr>
          <w:p w14:paraId="723B40F1" w14:textId="77777777" w:rsidR="00650069" w:rsidRPr="001E53FA" w:rsidRDefault="00650069" w:rsidP="00650069">
            <w:pPr>
              <w:spacing w:line="240" w:lineRule="auto"/>
              <w:cnfStyle w:val="000000000000" w:firstRow="0" w:lastRow="0" w:firstColumn="0" w:lastColumn="0" w:oddVBand="0" w:evenVBand="0" w:oddHBand="0" w:evenHBand="0" w:firstRowFirstColumn="0" w:firstRowLastColumn="0" w:lastRowFirstColumn="0" w:lastRowLastColumn="0"/>
              <w:rPr>
                <w:rFonts w:ascii="Calisto MT" w:hAnsi="Calisto MT"/>
                <w:sz w:val="20"/>
                <w:szCs w:val="20"/>
                <w:lang w:val="en-US"/>
              </w:rPr>
            </w:pPr>
          </w:p>
        </w:tc>
        <w:tc>
          <w:tcPr>
            <w:tcW w:w="850" w:type="dxa"/>
            <w:vMerge/>
            <w:tcBorders>
              <w:top w:val="nil"/>
              <w:left w:val="nil"/>
              <w:bottom w:val="nil"/>
              <w:right w:val="nil"/>
            </w:tcBorders>
            <w:vAlign w:val="center"/>
            <w:hideMark/>
          </w:tcPr>
          <w:p w14:paraId="66374C11" w14:textId="77777777" w:rsidR="00650069" w:rsidRPr="001E53FA" w:rsidRDefault="00650069" w:rsidP="00650069">
            <w:pPr>
              <w:spacing w:line="240" w:lineRule="auto"/>
              <w:cnfStyle w:val="000000000000" w:firstRow="0" w:lastRow="0" w:firstColumn="0" w:lastColumn="0" w:oddVBand="0" w:evenVBand="0" w:oddHBand="0" w:evenHBand="0" w:firstRowFirstColumn="0" w:firstRowLastColumn="0" w:lastRowFirstColumn="0" w:lastRowLastColumn="0"/>
              <w:rPr>
                <w:rFonts w:ascii="Calisto MT" w:hAnsi="Calisto MT"/>
                <w:sz w:val="20"/>
                <w:szCs w:val="20"/>
                <w:lang w:val="en-US"/>
              </w:rPr>
            </w:pPr>
          </w:p>
        </w:tc>
      </w:tr>
      <w:tr w:rsidR="00650069" w:rsidRPr="001E53FA" w14:paraId="326FD6B3" w14:textId="77777777" w:rsidTr="00650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vMerge w:val="restart"/>
            <w:tcBorders>
              <w:left w:val="nil"/>
              <w:right w:val="nil"/>
            </w:tcBorders>
            <w:hideMark/>
          </w:tcPr>
          <w:p w14:paraId="069CE816" w14:textId="77777777" w:rsidR="00650069" w:rsidRPr="001E53FA" w:rsidRDefault="00650069" w:rsidP="00650069">
            <w:pPr>
              <w:pStyle w:val="NoSpacing"/>
              <w:jc w:val="both"/>
              <w:rPr>
                <w:rFonts w:ascii="Calisto MT" w:hAnsi="Calisto MT"/>
                <w:b w:val="0"/>
                <w:sz w:val="20"/>
                <w:szCs w:val="20"/>
              </w:rPr>
            </w:pPr>
            <w:r w:rsidRPr="001E53FA">
              <w:rPr>
                <w:rFonts w:ascii="Calisto MT" w:hAnsi="Calisto MT"/>
                <w:b w:val="0"/>
                <w:sz w:val="20"/>
                <w:szCs w:val="20"/>
              </w:rPr>
              <w:t>3</w:t>
            </w:r>
          </w:p>
        </w:tc>
        <w:tc>
          <w:tcPr>
            <w:tcW w:w="1594" w:type="dxa"/>
            <w:vMerge w:val="restart"/>
            <w:tcBorders>
              <w:left w:val="nil"/>
              <w:right w:val="nil"/>
            </w:tcBorders>
            <w:hideMark/>
          </w:tcPr>
          <w:p w14:paraId="4C80528F" w14:textId="77777777" w:rsidR="00650069" w:rsidRPr="001E53FA" w:rsidRDefault="00650069" w:rsidP="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Keterampilan berpikir Orisinil</w:t>
            </w:r>
          </w:p>
        </w:tc>
        <w:tc>
          <w:tcPr>
            <w:tcW w:w="2409" w:type="dxa"/>
            <w:tcBorders>
              <w:left w:val="nil"/>
              <w:right w:val="nil"/>
            </w:tcBorders>
            <w:hideMark/>
          </w:tcPr>
          <w:p w14:paraId="71EC051F" w14:textId="77777777" w:rsidR="00650069" w:rsidRPr="001E53FA" w:rsidRDefault="00650069" w:rsidP="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Mencetuskan banyak jawaban yang tidak terpikirkan orang lain (C1)</w:t>
            </w:r>
          </w:p>
        </w:tc>
        <w:tc>
          <w:tcPr>
            <w:tcW w:w="567" w:type="dxa"/>
            <w:tcBorders>
              <w:left w:val="nil"/>
              <w:right w:val="nil"/>
            </w:tcBorders>
            <w:hideMark/>
          </w:tcPr>
          <w:p w14:paraId="068D79EA" w14:textId="77777777" w:rsidR="00650069" w:rsidRPr="001E53FA" w:rsidRDefault="00650069" w:rsidP="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8</w:t>
            </w:r>
          </w:p>
        </w:tc>
        <w:tc>
          <w:tcPr>
            <w:tcW w:w="567" w:type="dxa"/>
            <w:tcBorders>
              <w:left w:val="nil"/>
              <w:right w:val="nil"/>
            </w:tcBorders>
            <w:hideMark/>
          </w:tcPr>
          <w:p w14:paraId="7C8ABF06" w14:textId="77777777" w:rsidR="00650069" w:rsidRPr="001E53FA" w:rsidRDefault="00650069" w:rsidP="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42</w:t>
            </w:r>
          </w:p>
        </w:tc>
        <w:tc>
          <w:tcPr>
            <w:tcW w:w="567" w:type="dxa"/>
            <w:tcBorders>
              <w:left w:val="nil"/>
              <w:right w:val="nil"/>
            </w:tcBorders>
            <w:hideMark/>
          </w:tcPr>
          <w:p w14:paraId="71CF5225" w14:textId="77777777" w:rsidR="00650069" w:rsidRPr="001E53FA" w:rsidRDefault="00650069" w:rsidP="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48</w:t>
            </w:r>
          </w:p>
        </w:tc>
        <w:tc>
          <w:tcPr>
            <w:tcW w:w="567" w:type="dxa"/>
            <w:tcBorders>
              <w:left w:val="nil"/>
              <w:right w:val="nil"/>
            </w:tcBorders>
            <w:hideMark/>
          </w:tcPr>
          <w:p w14:paraId="398F5725" w14:textId="77777777" w:rsidR="00650069" w:rsidRPr="001E53FA" w:rsidRDefault="00650069" w:rsidP="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3</w:t>
            </w:r>
          </w:p>
        </w:tc>
        <w:tc>
          <w:tcPr>
            <w:tcW w:w="1418" w:type="dxa"/>
            <w:vMerge w:val="restart"/>
            <w:tcBorders>
              <w:left w:val="nil"/>
              <w:right w:val="nil"/>
            </w:tcBorders>
          </w:tcPr>
          <w:p w14:paraId="4B0EEA1A" w14:textId="77777777" w:rsidR="00650069" w:rsidRPr="001E53FA" w:rsidRDefault="00650069" w:rsidP="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p>
          <w:p w14:paraId="1637C21D" w14:textId="77777777" w:rsidR="00650069" w:rsidRPr="001E53FA" w:rsidRDefault="00650069" w:rsidP="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p>
          <w:p w14:paraId="741E7DC4" w14:textId="77777777" w:rsidR="00650069" w:rsidRPr="001E53FA" w:rsidRDefault="00650069" w:rsidP="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p>
          <w:p w14:paraId="50CBC0FD" w14:textId="77777777" w:rsidR="00650069" w:rsidRPr="001E53FA" w:rsidRDefault="00650069" w:rsidP="00650069">
            <w:pPr>
              <w:pStyle w:val="NoSpacing"/>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p>
          <w:p w14:paraId="33B77C42" w14:textId="77777777" w:rsidR="00650069" w:rsidRPr="001E53FA" w:rsidRDefault="00650069" w:rsidP="00650069">
            <w:pPr>
              <w:pStyle w:val="NoSpacing"/>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52</w:t>
            </w:r>
          </w:p>
        </w:tc>
        <w:tc>
          <w:tcPr>
            <w:tcW w:w="850" w:type="dxa"/>
            <w:vMerge w:val="restart"/>
            <w:tcBorders>
              <w:left w:val="nil"/>
              <w:right w:val="nil"/>
            </w:tcBorders>
          </w:tcPr>
          <w:p w14:paraId="2126BB5B" w14:textId="77777777" w:rsidR="00650069" w:rsidRPr="001E53FA" w:rsidRDefault="00650069" w:rsidP="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p>
          <w:p w14:paraId="65EE618E" w14:textId="77777777" w:rsidR="00650069" w:rsidRPr="001E53FA" w:rsidRDefault="00650069" w:rsidP="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p>
          <w:p w14:paraId="05217A14" w14:textId="77777777" w:rsidR="00650069" w:rsidRPr="001E53FA" w:rsidRDefault="00650069" w:rsidP="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p>
          <w:p w14:paraId="7054FD8C" w14:textId="77777777" w:rsidR="00650069" w:rsidRPr="001E53FA" w:rsidRDefault="00650069" w:rsidP="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p>
          <w:p w14:paraId="078FCB1D" w14:textId="77777777" w:rsidR="00650069" w:rsidRPr="001E53FA" w:rsidRDefault="00650069" w:rsidP="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Kreatif</w:t>
            </w:r>
          </w:p>
        </w:tc>
      </w:tr>
      <w:tr w:rsidR="00650069" w:rsidRPr="001E53FA" w14:paraId="498553C3" w14:textId="77777777" w:rsidTr="00650069">
        <w:tc>
          <w:tcPr>
            <w:cnfStyle w:val="001000000000" w:firstRow="0" w:lastRow="0" w:firstColumn="1" w:lastColumn="0" w:oddVBand="0" w:evenVBand="0" w:oddHBand="0" w:evenHBand="0" w:firstRowFirstColumn="0" w:firstRowLastColumn="0" w:lastRowFirstColumn="0" w:lastRowLastColumn="0"/>
            <w:tcW w:w="533" w:type="dxa"/>
            <w:vMerge/>
            <w:tcBorders>
              <w:top w:val="single" w:sz="4" w:space="0" w:color="7F7F7F" w:themeColor="text1" w:themeTint="80"/>
              <w:left w:val="nil"/>
              <w:bottom w:val="single" w:sz="4" w:space="0" w:color="7F7F7F" w:themeColor="text1" w:themeTint="80"/>
              <w:right w:val="nil"/>
            </w:tcBorders>
            <w:vAlign w:val="center"/>
            <w:hideMark/>
          </w:tcPr>
          <w:p w14:paraId="078C6F97" w14:textId="77777777" w:rsidR="00650069" w:rsidRPr="001E53FA" w:rsidRDefault="00650069" w:rsidP="00650069">
            <w:pPr>
              <w:spacing w:line="240" w:lineRule="auto"/>
              <w:rPr>
                <w:rFonts w:ascii="Calisto MT" w:hAnsi="Calisto MT"/>
                <w:sz w:val="20"/>
                <w:szCs w:val="20"/>
                <w:lang w:val="en-US"/>
              </w:rPr>
            </w:pPr>
          </w:p>
        </w:tc>
        <w:tc>
          <w:tcPr>
            <w:tcW w:w="1594" w:type="dxa"/>
            <w:vMerge/>
            <w:tcBorders>
              <w:top w:val="single" w:sz="4" w:space="0" w:color="7F7F7F" w:themeColor="text1" w:themeTint="80"/>
              <w:left w:val="nil"/>
              <w:bottom w:val="single" w:sz="4" w:space="0" w:color="7F7F7F" w:themeColor="text1" w:themeTint="80"/>
              <w:right w:val="nil"/>
            </w:tcBorders>
            <w:vAlign w:val="center"/>
            <w:hideMark/>
          </w:tcPr>
          <w:p w14:paraId="31A1B02D" w14:textId="77777777" w:rsidR="00650069" w:rsidRPr="001E53FA" w:rsidRDefault="00650069" w:rsidP="00650069">
            <w:pPr>
              <w:spacing w:line="240" w:lineRule="auto"/>
              <w:cnfStyle w:val="000000000000" w:firstRow="0" w:lastRow="0" w:firstColumn="0" w:lastColumn="0" w:oddVBand="0" w:evenVBand="0" w:oddHBand="0" w:evenHBand="0" w:firstRowFirstColumn="0" w:firstRowLastColumn="0" w:lastRowFirstColumn="0" w:lastRowLastColumn="0"/>
              <w:rPr>
                <w:rFonts w:ascii="Calisto MT" w:hAnsi="Calisto MT"/>
                <w:sz w:val="20"/>
                <w:szCs w:val="20"/>
                <w:lang w:val="en-US"/>
              </w:rPr>
            </w:pPr>
          </w:p>
        </w:tc>
        <w:tc>
          <w:tcPr>
            <w:tcW w:w="2409" w:type="dxa"/>
            <w:tcBorders>
              <w:top w:val="nil"/>
              <w:left w:val="nil"/>
              <w:bottom w:val="nil"/>
              <w:right w:val="nil"/>
            </w:tcBorders>
            <w:hideMark/>
          </w:tcPr>
          <w:p w14:paraId="22F06A4B"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 xml:space="preserve">Menciptakan jawaban berbeda (C2) </w:t>
            </w:r>
          </w:p>
        </w:tc>
        <w:tc>
          <w:tcPr>
            <w:tcW w:w="567" w:type="dxa"/>
            <w:tcBorders>
              <w:top w:val="nil"/>
              <w:left w:val="nil"/>
              <w:bottom w:val="nil"/>
              <w:right w:val="nil"/>
            </w:tcBorders>
            <w:hideMark/>
          </w:tcPr>
          <w:p w14:paraId="7C2A7EB5"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25</w:t>
            </w:r>
          </w:p>
        </w:tc>
        <w:tc>
          <w:tcPr>
            <w:tcW w:w="567" w:type="dxa"/>
            <w:tcBorders>
              <w:top w:val="nil"/>
              <w:left w:val="nil"/>
              <w:bottom w:val="nil"/>
              <w:right w:val="nil"/>
            </w:tcBorders>
            <w:hideMark/>
          </w:tcPr>
          <w:p w14:paraId="054BE031"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42</w:t>
            </w:r>
          </w:p>
        </w:tc>
        <w:tc>
          <w:tcPr>
            <w:tcW w:w="567" w:type="dxa"/>
            <w:tcBorders>
              <w:top w:val="nil"/>
              <w:left w:val="nil"/>
              <w:bottom w:val="nil"/>
              <w:right w:val="nil"/>
            </w:tcBorders>
            <w:hideMark/>
          </w:tcPr>
          <w:p w14:paraId="4AE463C9"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31</w:t>
            </w:r>
          </w:p>
        </w:tc>
        <w:tc>
          <w:tcPr>
            <w:tcW w:w="567" w:type="dxa"/>
            <w:tcBorders>
              <w:top w:val="nil"/>
              <w:left w:val="nil"/>
              <w:bottom w:val="nil"/>
              <w:right w:val="nil"/>
            </w:tcBorders>
            <w:hideMark/>
          </w:tcPr>
          <w:p w14:paraId="36D4E166"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2</w:t>
            </w:r>
          </w:p>
        </w:tc>
        <w:tc>
          <w:tcPr>
            <w:tcW w:w="1418" w:type="dxa"/>
            <w:vMerge/>
            <w:tcBorders>
              <w:top w:val="single" w:sz="4" w:space="0" w:color="7F7F7F" w:themeColor="text1" w:themeTint="80"/>
              <w:left w:val="nil"/>
              <w:bottom w:val="single" w:sz="4" w:space="0" w:color="7F7F7F" w:themeColor="text1" w:themeTint="80"/>
              <w:right w:val="nil"/>
            </w:tcBorders>
            <w:vAlign w:val="center"/>
            <w:hideMark/>
          </w:tcPr>
          <w:p w14:paraId="1FD7D58E" w14:textId="77777777" w:rsidR="00650069" w:rsidRPr="001E53FA" w:rsidRDefault="00650069" w:rsidP="00650069">
            <w:pPr>
              <w:spacing w:line="240" w:lineRule="auto"/>
              <w:cnfStyle w:val="000000000000" w:firstRow="0" w:lastRow="0" w:firstColumn="0" w:lastColumn="0" w:oddVBand="0" w:evenVBand="0" w:oddHBand="0" w:evenHBand="0" w:firstRowFirstColumn="0" w:firstRowLastColumn="0" w:lastRowFirstColumn="0" w:lastRowLastColumn="0"/>
              <w:rPr>
                <w:rFonts w:ascii="Calisto MT" w:hAnsi="Calisto MT"/>
                <w:sz w:val="20"/>
                <w:szCs w:val="20"/>
                <w:lang w:val="en-US"/>
              </w:rPr>
            </w:pPr>
          </w:p>
        </w:tc>
        <w:tc>
          <w:tcPr>
            <w:tcW w:w="850" w:type="dxa"/>
            <w:vMerge/>
            <w:tcBorders>
              <w:top w:val="single" w:sz="4" w:space="0" w:color="7F7F7F" w:themeColor="text1" w:themeTint="80"/>
              <w:left w:val="nil"/>
              <w:bottom w:val="single" w:sz="4" w:space="0" w:color="7F7F7F" w:themeColor="text1" w:themeTint="80"/>
              <w:right w:val="nil"/>
            </w:tcBorders>
            <w:vAlign w:val="center"/>
            <w:hideMark/>
          </w:tcPr>
          <w:p w14:paraId="362877B6" w14:textId="77777777" w:rsidR="00650069" w:rsidRPr="001E53FA" w:rsidRDefault="00650069" w:rsidP="00650069">
            <w:pPr>
              <w:spacing w:line="240" w:lineRule="auto"/>
              <w:cnfStyle w:val="000000000000" w:firstRow="0" w:lastRow="0" w:firstColumn="0" w:lastColumn="0" w:oddVBand="0" w:evenVBand="0" w:oddHBand="0" w:evenHBand="0" w:firstRowFirstColumn="0" w:firstRowLastColumn="0" w:lastRowFirstColumn="0" w:lastRowLastColumn="0"/>
              <w:rPr>
                <w:rFonts w:ascii="Calisto MT" w:hAnsi="Calisto MT"/>
                <w:sz w:val="20"/>
                <w:szCs w:val="20"/>
                <w:lang w:val="en-US"/>
              </w:rPr>
            </w:pPr>
          </w:p>
        </w:tc>
      </w:tr>
      <w:tr w:rsidR="00650069" w:rsidRPr="001E53FA" w14:paraId="0AE2C7BD" w14:textId="77777777" w:rsidTr="00650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vMerge/>
            <w:tcBorders>
              <w:left w:val="nil"/>
              <w:right w:val="nil"/>
            </w:tcBorders>
            <w:vAlign w:val="center"/>
            <w:hideMark/>
          </w:tcPr>
          <w:p w14:paraId="1AEB4718" w14:textId="77777777" w:rsidR="00650069" w:rsidRPr="001E53FA" w:rsidRDefault="00650069" w:rsidP="00650069">
            <w:pPr>
              <w:spacing w:line="240" w:lineRule="auto"/>
              <w:rPr>
                <w:rFonts w:ascii="Calisto MT" w:hAnsi="Calisto MT"/>
                <w:sz w:val="20"/>
                <w:szCs w:val="20"/>
                <w:lang w:val="en-US"/>
              </w:rPr>
            </w:pPr>
          </w:p>
        </w:tc>
        <w:tc>
          <w:tcPr>
            <w:tcW w:w="1594" w:type="dxa"/>
            <w:vMerge/>
            <w:tcBorders>
              <w:left w:val="nil"/>
              <w:right w:val="nil"/>
            </w:tcBorders>
            <w:vAlign w:val="center"/>
            <w:hideMark/>
          </w:tcPr>
          <w:p w14:paraId="4F1322BC" w14:textId="77777777" w:rsidR="00650069" w:rsidRPr="001E53FA" w:rsidRDefault="00650069" w:rsidP="00650069">
            <w:pPr>
              <w:spacing w:line="240" w:lineRule="auto"/>
              <w:cnfStyle w:val="000000100000" w:firstRow="0" w:lastRow="0" w:firstColumn="0" w:lastColumn="0" w:oddVBand="0" w:evenVBand="0" w:oddHBand="1" w:evenHBand="0" w:firstRowFirstColumn="0" w:firstRowLastColumn="0" w:lastRowFirstColumn="0" w:lastRowLastColumn="0"/>
              <w:rPr>
                <w:rFonts w:ascii="Calisto MT" w:hAnsi="Calisto MT"/>
                <w:sz w:val="20"/>
                <w:szCs w:val="20"/>
                <w:lang w:val="en-US"/>
              </w:rPr>
            </w:pPr>
          </w:p>
        </w:tc>
        <w:tc>
          <w:tcPr>
            <w:tcW w:w="2409" w:type="dxa"/>
            <w:tcBorders>
              <w:left w:val="nil"/>
              <w:right w:val="nil"/>
            </w:tcBorders>
            <w:hideMark/>
          </w:tcPr>
          <w:p w14:paraId="2C2856EC" w14:textId="77777777" w:rsidR="00650069" w:rsidRPr="001E53FA" w:rsidRDefault="00650069" w:rsidP="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Menciptakan hasil karya yg beda (C3)</w:t>
            </w:r>
          </w:p>
        </w:tc>
        <w:tc>
          <w:tcPr>
            <w:tcW w:w="567" w:type="dxa"/>
            <w:tcBorders>
              <w:left w:val="nil"/>
              <w:right w:val="nil"/>
            </w:tcBorders>
            <w:hideMark/>
          </w:tcPr>
          <w:p w14:paraId="229B604C" w14:textId="77777777" w:rsidR="00650069" w:rsidRPr="001E53FA" w:rsidRDefault="00650069" w:rsidP="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21</w:t>
            </w:r>
          </w:p>
        </w:tc>
        <w:tc>
          <w:tcPr>
            <w:tcW w:w="567" w:type="dxa"/>
            <w:tcBorders>
              <w:left w:val="nil"/>
              <w:right w:val="nil"/>
            </w:tcBorders>
            <w:hideMark/>
          </w:tcPr>
          <w:p w14:paraId="3DC9FECE" w14:textId="77777777" w:rsidR="00650069" w:rsidRPr="001E53FA" w:rsidRDefault="00650069" w:rsidP="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50</w:t>
            </w:r>
          </w:p>
        </w:tc>
        <w:tc>
          <w:tcPr>
            <w:tcW w:w="567" w:type="dxa"/>
            <w:tcBorders>
              <w:left w:val="nil"/>
              <w:right w:val="nil"/>
            </w:tcBorders>
            <w:hideMark/>
          </w:tcPr>
          <w:p w14:paraId="0940EB59" w14:textId="77777777" w:rsidR="00650069" w:rsidRPr="001E53FA" w:rsidRDefault="00650069" w:rsidP="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27</w:t>
            </w:r>
          </w:p>
        </w:tc>
        <w:tc>
          <w:tcPr>
            <w:tcW w:w="567" w:type="dxa"/>
            <w:tcBorders>
              <w:left w:val="nil"/>
              <w:right w:val="nil"/>
            </w:tcBorders>
            <w:hideMark/>
          </w:tcPr>
          <w:p w14:paraId="1A9165E3" w14:textId="77777777" w:rsidR="00650069" w:rsidRPr="001E53FA" w:rsidRDefault="00650069" w:rsidP="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2</w:t>
            </w:r>
          </w:p>
        </w:tc>
        <w:tc>
          <w:tcPr>
            <w:tcW w:w="1418" w:type="dxa"/>
            <w:vMerge/>
            <w:tcBorders>
              <w:left w:val="nil"/>
              <w:right w:val="nil"/>
            </w:tcBorders>
            <w:vAlign w:val="center"/>
            <w:hideMark/>
          </w:tcPr>
          <w:p w14:paraId="56FE83EA" w14:textId="77777777" w:rsidR="00650069" w:rsidRPr="001E53FA" w:rsidRDefault="00650069" w:rsidP="00650069">
            <w:pPr>
              <w:spacing w:line="240" w:lineRule="auto"/>
              <w:cnfStyle w:val="000000100000" w:firstRow="0" w:lastRow="0" w:firstColumn="0" w:lastColumn="0" w:oddVBand="0" w:evenVBand="0" w:oddHBand="1" w:evenHBand="0" w:firstRowFirstColumn="0" w:firstRowLastColumn="0" w:lastRowFirstColumn="0" w:lastRowLastColumn="0"/>
              <w:rPr>
                <w:rFonts w:ascii="Calisto MT" w:hAnsi="Calisto MT"/>
                <w:sz w:val="20"/>
                <w:szCs w:val="20"/>
                <w:lang w:val="en-US"/>
              </w:rPr>
            </w:pPr>
          </w:p>
        </w:tc>
        <w:tc>
          <w:tcPr>
            <w:tcW w:w="850" w:type="dxa"/>
            <w:vMerge/>
            <w:tcBorders>
              <w:left w:val="nil"/>
              <w:right w:val="nil"/>
            </w:tcBorders>
            <w:vAlign w:val="center"/>
            <w:hideMark/>
          </w:tcPr>
          <w:p w14:paraId="7D1788A9" w14:textId="77777777" w:rsidR="00650069" w:rsidRPr="001E53FA" w:rsidRDefault="00650069" w:rsidP="00650069">
            <w:pPr>
              <w:spacing w:line="240" w:lineRule="auto"/>
              <w:cnfStyle w:val="000000100000" w:firstRow="0" w:lastRow="0" w:firstColumn="0" w:lastColumn="0" w:oddVBand="0" w:evenVBand="0" w:oddHBand="1" w:evenHBand="0" w:firstRowFirstColumn="0" w:firstRowLastColumn="0" w:lastRowFirstColumn="0" w:lastRowLastColumn="0"/>
              <w:rPr>
                <w:rFonts w:ascii="Calisto MT" w:hAnsi="Calisto MT"/>
                <w:sz w:val="20"/>
                <w:szCs w:val="20"/>
                <w:lang w:val="en-US"/>
              </w:rPr>
            </w:pPr>
          </w:p>
        </w:tc>
      </w:tr>
      <w:tr w:rsidR="00650069" w:rsidRPr="001E53FA" w14:paraId="027693A8" w14:textId="77777777" w:rsidTr="00650069">
        <w:tc>
          <w:tcPr>
            <w:cnfStyle w:val="001000000000" w:firstRow="0" w:lastRow="0" w:firstColumn="1" w:lastColumn="0" w:oddVBand="0" w:evenVBand="0" w:oddHBand="0" w:evenHBand="0" w:firstRowFirstColumn="0" w:firstRowLastColumn="0" w:lastRowFirstColumn="0" w:lastRowLastColumn="0"/>
            <w:tcW w:w="533" w:type="dxa"/>
            <w:vMerge w:val="restart"/>
            <w:tcBorders>
              <w:top w:val="nil"/>
              <w:left w:val="nil"/>
              <w:bottom w:val="single" w:sz="4" w:space="0" w:color="7F7F7F" w:themeColor="text1" w:themeTint="80"/>
              <w:right w:val="nil"/>
            </w:tcBorders>
            <w:hideMark/>
          </w:tcPr>
          <w:p w14:paraId="39155961" w14:textId="77777777" w:rsidR="00650069" w:rsidRPr="001E53FA" w:rsidRDefault="00650069" w:rsidP="00650069">
            <w:pPr>
              <w:pStyle w:val="NoSpacing"/>
              <w:jc w:val="both"/>
              <w:rPr>
                <w:rFonts w:ascii="Calisto MT" w:hAnsi="Calisto MT"/>
                <w:b w:val="0"/>
                <w:sz w:val="20"/>
                <w:szCs w:val="20"/>
              </w:rPr>
            </w:pPr>
            <w:r w:rsidRPr="001E53FA">
              <w:rPr>
                <w:rFonts w:ascii="Calisto MT" w:hAnsi="Calisto MT"/>
                <w:b w:val="0"/>
                <w:sz w:val="20"/>
                <w:szCs w:val="20"/>
              </w:rPr>
              <w:t>4</w:t>
            </w:r>
          </w:p>
        </w:tc>
        <w:tc>
          <w:tcPr>
            <w:tcW w:w="1594" w:type="dxa"/>
            <w:vMerge w:val="restart"/>
            <w:tcBorders>
              <w:top w:val="nil"/>
              <w:left w:val="nil"/>
              <w:bottom w:val="single" w:sz="4" w:space="0" w:color="7F7F7F" w:themeColor="text1" w:themeTint="80"/>
              <w:right w:val="nil"/>
            </w:tcBorders>
            <w:hideMark/>
          </w:tcPr>
          <w:p w14:paraId="0312AF2A"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Keterampilan  berpikir detail Elaborasi</w:t>
            </w:r>
          </w:p>
        </w:tc>
        <w:tc>
          <w:tcPr>
            <w:tcW w:w="2409" w:type="dxa"/>
            <w:tcBorders>
              <w:top w:val="nil"/>
              <w:left w:val="nil"/>
              <w:bottom w:val="nil"/>
              <w:right w:val="nil"/>
            </w:tcBorders>
            <w:hideMark/>
          </w:tcPr>
          <w:p w14:paraId="7ED69853"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Mengembangkan jawaban (D1)</w:t>
            </w:r>
          </w:p>
        </w:tc>
        <w:tc>
          <w:tcPr>
            <w:tcW w:w="567" w:type="dxa"/>
            <w:tcBorders>
              <w:top w:val="nil"/>
              <w:left w:val="nil"/>
              <w:bottom w:val="nil"/>
              <w:right w:val="nil"/>
            </w:tcBorders>
            <w:hideMark/>
          </w:tcPr>
          <w:p w14:paraId="099E9F98"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9</w:t>
            </w:r>
          </w:p>
        </w:tc>
        <w:tc>
          <w:tcPr>
            <w:tcW w:w="567" w:type="dxa"/>
            <w:tcBorders>
              <w:top w:val="nil"/>
              <w:left w:val="nil"/>
              <w:bottom w:val="nil"/>
              <w:right w:val="nil"/>
            </w:tcBorders>
            <w:hideMark/>
          </w:tcPr>
          <w:p w14:paraId="255D42F1"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39</w:t>
            </w:r>
          </w:p>
        </w:tc>
        <w:tc>
          <w:tcPr>
            <w:tcW w:w="567" w:type="dxa"/>
            <w:tcBorders>
              <w:top w:val="nil"/>
              <w:left w:val="nil"/>
              <w:bottom w:val="nil"/>
              <w:right w:val="nil"/>
            </w:tcBorders>
            <w:hideMark/>
          </w:tcPr>
          <w:p w14:paraId="05DDDE49"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48</w:t>
            </w:r>
          </w:p>
        </w:tc>
        <w:tc>
          <w:tcPr>
            <w:tcW w:w="567" w:type="dxa"/>
            <w:tcBorders>
              <w:top w:val="nil"/>
              <w:left w:val="nil"/>
              <w:bottom w:val="nil"/>
              <w:right w:val="nil"/>
            </w:tcBorders>
            <w:hideMark/>
          </w:tcPr>
          <w:p w14:paraId="2BA55BFB"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3</w:t>
            </w:r>
          </w:p>
        </w:tc>
        <w:tc>
          <w:tcPr>
            <w:tcW w:w="1418" w:type="dxa"/>
            <w:vMerge w:val="restart"/>
            <w:tcBorders>
              <w:top w:val="nil"/>
              <w:left w:val="nil"/>
              <w:bottom w:val="single" w:sz="4" w:space="0" w:color="7F7F7F" w:themeColor="text1" w:themeTint="80"/>
              <w:right w:val="nil"/>
            </w:tcBorders>
          </w:tcPr>
          <w:p w14:paraId="01C66E46"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p>
          <w:p w14:paraId="34812ED9"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50</w:t>
            </w:r>
          </w:p>
          <w:p w14:paraId="5AEF163F"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p>
        </w:tc>
        <w:tc>
          <w:tcPr>
            <w:tcW w:w="850" w:type="dxa"/>
            <w:vMerge w:val="restart"/>
            <w:tcBorders>
              <w:top w:val="nil"/>
              <w:left w:val="nil"/>
              <w:bottom w:val="single" w:sz="4" w:space="0" w:color="7F7F7F" w:themeColor="text1" w:themeTint="80"/>
              <w:right w:val="nil"/>
            </w:tcBorders>
          </w:tcPr>
          <w:p w14:paraId="21355072"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p>
          <w:p w14:paraId="155BEBED" w14:textId="77777777" w:rsidR="00650069" w:rsidRPr="001E53FA" w:rsidRDefault="00650069" w:rsidP="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Cukup Kreatif</w:t>
            </w:r>
          </w:p>
        </w:tc>
      </w:tr>
      <w:tr w:rsidR="00650069" w:rsidRPr="001E53FA" w14:paraId="77794626" w14:textId="77777777" w:rsidTr="00650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vMerge/>
            <w:tcBorders>
              <w:top w:val="nil"/>
              <w:left w:val="nil"/>
              <w:right w:val="nil"/>
            </w:tcBorders>
            <w:vAlign w:val="center"/>
            <w:hideMark/>
          </w:tcPr>
          <w:p w14:paraId="1A0B3C1F" w14:textId="77777777" w:rsidR="00650069" w:rsidRPr="001E53FA" w:rsidRDefault="00650069" w:rsidP="00650069">
            <w:pPr>
              <w:spacing w:line="240" w:lineRule="auto"/>
              <w:rPr>
                <w:rFonts w:ascii="Calisto MT" w:hAnsi="Calisto MT"/>
                <w:sz w:val="20"/>
                <w:szCs w:val="20"/>
                <w:lang w:val="en-US"/>
              </w:rPr>
            </w:pPr>
          </w:p>
        </w:tc>
        <w:tc>
          <w:tcPr>
            <w:tcW w:w="1594" w:type="dxa"/>
            <w:vMerge/>
            <w:tcBorders>
              <w:top w:val="nil"/>
              <w:left w:val="nil"/>
              <w:right w:val="nil"/>
            </w:tcBorders>
            <w:vAlign w:val="center"/>
            <w:hideMark/>
          </w:tcPr>
          <w:p w14:paraId="3C0E2B8F" w14:textId="77777777" w:rsidR="00650069" w:rsidRPr="001E53FA" w:rsidRDefault="00650069" w:rsidP="00650069">
            <w:pPr>
              <w:spacing w:line="240" w:lineRule="auto"/>
              <w:cnfStyle w:val="000000100000" w:firstRow="0" w:lastRow="0" w:firstColumn="0" w:lastColumn="0" w:oddVBand="0" w:evenVBand="0" w:oddHBand="1" w:evenHBand="0" w:firstRowFirstColumn="0" w:firstRowLastColumn="0" w:lastRowFirstColumn="0" w:lastRowLastColumn="0"/>
              <w:rPr>
                <w:rFonts w:ascii="Calisto MT" w:hAnsi="Calisto MT"/>
                <w:sz w:val="20"/>
                <w:szCs w:val="20"/>
                <w:lang w:val="en-US"/>
              </w:rPr>
            </w:pPr>
          </w:p>
        </w:tc>
        <w:tc>
          <w:tcPr>
            <w:tcW w:w="2409" w:type="dxa"/>
            <w:tcBorders>
              <w:left w:val="nil"/>
              <w:right w:val="nil"/>
            </w:tcBorders>
            <w:hideMark/>
          </w:tcPr>
          <w:p w14:paraId="06A9E392" w14:textId="77777777" w:rsidR="00650069" w:rsidRPr="001E53FA" w:rsidRDefault="00650069" w:rsidP="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Membuat laporan dengan detail (D2)</w:t>
            </w:r>
          </w:p>
        </w:tc>
        <w:tc>
          <w:tcPr>
            <w:tcW w:w="567" w:type="dxa"/>
            <w:tcBorders>
              <w:left w:val="nil"/>
              <w:right w:val="nil"/>
            </w:tcBorders>
            <w:hideMark/>
          </w:tcPr>
          <w:p w14:paraId="3E8C0A9E" w14:textId="77777777" w:rsidR="00650069" w:rsidRPr="001E53FA" w:rsidRDefault="00650069" w:rsidP="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4</w:t>
            </w:r>
          </w:p>
        </w:tc>
        <w:tc>
          <w:tcPr>
            <w:tcW w:w="567" w:type="dxa"/>
            <w:tcBorders>
              <w:left w:val="nil"/>
              <w:right w:val="nil"/>
            </w:tcBorders>
            <w:hideMark/>
          </w:tcPr>
          <w:p w14:paraId="1D801A2E" w14:textId="77777777" w:rsidR="00650069" w:rsidRPr="001E53FA" w:rsidRDefault="00650069" w:rsidP="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45</w:t>
            </w:r>
          </w:p>
        </w:tc>
        <w:tc>
          <w:tcPr>
            <w:tcW w:w="567" w:type="dxa"/>
            <w:tcBorders>
              <w:left w:val="nil"/>
              <w:right w:val="nil"/>
            </w:tcBorders>
            <w:hideMark/>
          </w:tcPr>
          <w:p w14:paraId="567914D3" w14:textId="77777777" w:rsidR="00650069" w:rsidRPr="001E53FA" w:rsidRDefault="00650069" w:rsidP="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45</w:t>
            </w:r>
          </w:p>
        </w:tc>
        <w:tc>
          <w:tcPr>
            <w:tcW w:w="567" w:type="dxa"/>
            <w:tcBorders>
              <w:left w:val="nil"/>
              <w:right w:val="nil"/>
            </w:tcBorders>
            <w:hideMark/>
          </w:tcPr>
          <w:p w14:paraId="7E20D2BE" w14:textId="77777777" w:rsidR="00650069" w:rsidRPr="001E53FA" w:rsidRDefault="00650069" w:rsidP="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6</w:t>
            </w:r>
          </w:p>
        </w:tc>
        <w:tc>
          <w:tcPr>
            <w:tcW w:w="1418" w:type="dxa"/>
            <w:vMerge/>
            <w:tcBorders>
              <w:top w:val="nil"/>
              <w:left w:val="nil"/>
              <w:right w:val="nil"/>
            </w:tcBorders>
            <w:vAlign w:val="center"/>
            <w:hideMark/>
          </w:tcPr>
          <w:p w14:paraId="4C41B909" w14:textId="77777777" w:rsidR="00650069" w:rsidRPr="001E53FA" w:rsidRDefault="00650069" w:rsidP="00650069">
            <w:pPr>
              <w:spacing w:line="240" w:lineRule="auto"/>
              <w:cnfStyle w:val="000000100000" w:firstRow="0" w:lastRow="0" w:firstColumn="0" w:lastColumn="0" w:oddVBand="0" w:evenVBand="0" w:oddHBand="1" w:evenHBand="0" w:firstRowFirstColumn="0" w:firstRowLastColumn="0" w:lastRowFirstColumn="0" w:lastRowLastColumn="0"/>
              <w:rPr>
                <w:rFonts w:ascii="Calisto MT" w:hAnsi="Calisto MT"/>
                <w:sz w:val="20"/>
                <w:szCs w:val="20"/>
                <w:lang w:val="en-US"/>
              </w:rPr>
            </w:pPr>
          </w:p>
        </w:tc>
        <w:tc>
          <w:tcPr>
            <w:tcW w:w="850" w:type="dxa"/>
            <w:vMerge/>
            <w:tcBorders>
              <w:top w:val="nil"/>
              <w:left w:val="nil"/>
              <w:right w:val="nil"/>
            </w:tcBorders>
            <w:vAlign w:val="center"/>
            <w:hideMark/>
          </w:tcPr>
          <w:p w14:paraId="10646B69" w14:textId="77777777" w:rsidR="00650069" w:rsidRPr="001E53FA" w:rsidRDefault="00650069" w:rsidP="00650069">
            <w:pPr>
              <w:spacing w:line="240" w:lineRule="auto"/>
              <w:cnfStyle w:val="000000100000" w:firstRow="0" w:lastRow="0" w:firstColumn="0" w:lastColumn="0" w:oddVBand="0" w:evenVBand="0" w:oddHBand="1" w:evenHBand="0" w:firstRowFirstColumn="0" w:firstRowLastColumn="0" w:lastRowFirstColumn="0" w:lastRowLastColumn="0"/>
              <w:rPr>
                <w:rFonts w:ascii="Calisto MT" w:hAnsi="Calisto MT"/>
                <w:sz w:val="20"/>
                <w:szCs w:val="20"/>
                <w:lang w:val="en-US"/>
              </w:rPr>
            </w:pPr>
          </w:p>
        </w:tc>
      </w:tr>
    </w:tbl>
    <w:p w14:paraId="02852A0D" w14:textId="3C6FC766" w:rsidR="00650069" w:rsidRDefault="00650069" w:rsidP="00650069">
      <w:pPr>
        <w:pStyle w:val="NoSpacing"/>
        <w:spacing w:line="480" w:lineRule="auto"/>
        <w:jc w:val="both"/>
        <w:rPr>
          <w:rFonts w:ascii="Cambria" w:hAnsi="Cambria"/>
          <w:sz w:val="24"/>
          <w:szCs w:val="24"/>
          <w:lang w:val="id-ID"/>
        </w:rPr>
      </w:pPr>
      <w:r>
        <w:rPr>
          <w:rFonts w:ascii="Cambria" w:hAnsi="Cambria"/>
          <w:sz w:val="24"/>
          <w:szCs w:val="24"/>
          <w:lang w:val="id-ID"/>
        </w:rPr>
        <w:t xml:space="preserve"> </w:t>
      </w:r>
    </w:p>
    <w:p w14:paraId="27415C4A" w14:textId="117E3A42" w:rsidR="001E53FA" w:rsidRDefault="001E53FA" w:rsidP="00650069">
      <w:pPr>
        <w:pStyle w:val="NoSpacing"/>
        <w:spacing w:line="480" w:lineRule="auto"/>
        <w:jc w:val="both"/>
        <w:rPr>
          <w:rFonts w:ascii="Cambria" w:hAnsi="Cambria"/>
          <w:sz w:val="24"/>
          <w:szCs w:val="24"/>
          <w:lang w:val="id-ID"/>
        </w:rPr>
      </w:pPr>
    </w:p>
    <w:p w14:paraId="328DB25F" w14:textId="77777777" w:rsidR="001E53FA" w:rsidRDefault="001E53FA" w:rsidP="00650069">
      <w:pPr>
        <w:pStyle w:val="NoSpacing"/>
        <w:spacing w:line="480" w:lineRule="auto"/>
        <w:jc w:val="both"/>
        <w:rPr>
          <w:rFonts w:ascii="Cambria" w:hAnsi="Cambria"/>
          <w:sz w:val="24"/>
          <w:szCs w:val="24"/>
          <w:lang w:val="en-US"/>
        </w:rPr>
      </w:pPr>
    </w:p>
    <w:p w14:paraId="49AAED25" w14:textId="77777777" w:rsidR="00650069" w:rsidRPr="00650069" w:rsidRDefault="00650069" w:rsidP="00650069">
      <w:pPr>
        <w:pStyle w:val="NoSpacing"/>
        <w:jc w:val="center"/>
        <w:rPr>
          <w:rFonts w:ascii="Cambria" w:hAnsi="Cambria"/>
          <w:b/>
          <w:bCs/>
          <w:sz w:val="24"/>
          <w:szCs w:val="24"/>
        </w:rPr>
      </w:pPr>
      <w:r w:rsidRPr="00650069">
        <w:rPr>
          <w:rFonts w:ascii="Cambria" w:hAnsi="Cambria"/>
          <w:b/>
          <w:bCs/>
          <w:sz w:val="24"/>
          <w:szCs w:val="24"/>
        </w:rPr>
        <w:lastRenderedPageBreak/>
        <w:t>Tabel 4.2 Hasil Observasi Peserta Didik SMPN 30 Palembang</w:t>
      </w:r>
    </w:p>
    <w:tbl>
      <w:tblPr>
        <w:tblStyle w:val="PlainTable2"/>
        <w:tblW w:w="9072" w:type="dxa"/>
        <w:tblInd w:w="0" w:type="dxa"/>
        <w:tblLayout w:type="fixed"/>
        <w:tblLook w:val="04A0" w:firstRow="1" w:lastRow="0" w:firstColumn="1" w:lastColumn="0" w:noHBand="0" w:noVBand="1"/>
      </w:tblPr>
      <w:tblGrid>
        <w:gridCol w:w="548"/>
        <w:gridCol w:w="1579"/>
        <w:gridCol w:w="2409"/>
        <w:gridCol w:w="567"/>
        <w:gridCol w:w="567"/>
        <w:gridCol w:w="567"/>
        <w:gridCol w:w="567"/>
        <w:gridCol w:w="1276"/>
        <w:gridCol w:w="992"/>
      </w:tblGrid>
      <w:tr w:rsidR="00650069" w:rsidRPr="001E53FA" w14:paraId="40A7E70B" w14:textId="77777777" w:rsidTr="00650069">
        <w:trPr>
          <w:cnfStyle w:val="100000000000" w:firstRow="1" w:lastRow="0" w:firstColumn="0" w:lastColumn="0" w:oddVBand="0" w:evenVBand="0" w:oddHBand="0"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548" w:type="dxa"/>
            <w:vMerge w:val="restart"/>
            <w:tcBorders>
              <w:top w:val="single" w:sz="4" w:space="0" w:color="7F7F7F" w:themeColor="text1" w:themeTint="80"/>
              <w:left w:val="nil"/>
              <w:right w:val="nil"/>
            </w:tcBorders>
          </w:tcPr>
          <w:p w14:paraId="3D5875AB" w14:textId="77777777" w:rsidR="00650069" w:rsidRPr="001E53FA" w:rsidRDefault="00650069">
            <w:pPr>
              <w:pStyle w:val="NoSpacing"/>
              <w:jc w:val="center"/>
              <w:rPr>
                <w:rFonts w:ascii="Calisto MT" w:hAnsi="Calisto MT"/>
                <w:b w:val="0"/>
                <w:sz w:val="20"/>
                <w:szCs w:val="20"/>
              </w:rPr>
            </w:pPr>
          </w:p>
          <w:p w14:paraId="05A6E7B5" w14:textId="77777777" w:rsidR="00650069" w:rsidRPr="001E53FA" w:rsidRDefault="00650069">
            <w:pPr>
              <w:pStyle w:val="NoSpacing"/>
              <w:jc w:val="center"/>
              <w:rPr>
                <w:rFonts w:ascii="Calisto MT" w:hAnsi="Calisto MT"/>
                <w:b w:val="0"/>
                <w:sz w:val="20"/>
                <w:szCs w:val="20"/>
              </w:rPr>
            </w:pPr>
            <w:r w:rsidRPr="001E53FA">
              <w:rPr>
                <w:rFonts w:ascii="Calisto MT" w:hAnsi="Calisto MT"/>
                <w:b w:val="0"/>
                <w:sz w:val="20"/>
                <w:szCs w:val="20"/>
              </w:rPr>
              <w:t>No</w:t>
            </w:r>
          </w:p>
        </w:tc>
        <w:tc>
          <w:tcPr>
            <w:tcW w:w="1579" w:type="dxa"/>
            <w:vMerge w:val="restart"/>
            <w:tcBorders>
              <w:top w:val="single" w:sz="4" w:space="0" w:color="7F7F7F" w:themeColor="text1" w:themeTint="80"/>
              <w:left w:val="nil"/>
              <w:right w:val="nil"/>
            </w:tcBorders>
          </w:tcPr>
          <w:p w14:paraId="6F13C246" w14:textId="77777777" w:rsidR="00650069" w:rsidRPr="001E53FA" w:rsidRDefault="00650069">
            <w:pPr>
              <w:pStyle w:val="NoSpacing"/>
              <w:jc w:val="center"/>
              <w:cnfStyle w:val="100000000000" w:firstRow="1" w:lastRow="0" w:firstColumn="0" w:lastColumn="0" w:oddVBand="0" w:evenVBand="0" w:oddHBand="0" w:evenHBand="0" w:firstRowFirstColumn="0" w:firstRowLastColumn="0" w:lastRowFirstColumn="0" w:lastRowLastColumn="0"/>
              <w:rPr>
                <w:rFonts w:ascii="Calisto MT" w:hAnsi="Calisto MT"/>
                <w:b w:val="0"/>
                <w:sz w:val="20"/>
                <w:szCs w:val="20"/>
              </w:rPr>
            </w:pPr>
          </w:p>
          <w:p w14:paraId="6410E81F" w14:textId="77777777" w:rsidR="00650069" w:rsidRPr="001E53FA" w:rsidRDefault="00650069">
            <w:pPr>
              <w:pStyle w:val="NoSpacing"/>
              <w:jc w:val="center"/>
              <w:cnfStyle w:val="100000000000" w:firstRow="1" w:lastRow="0" w:firstColumn="0" w:lastColumn="0" w:oddVBand="0" w:evenVBand="0" w:oddHBand="0" w:evenHBand="0" w:firstRowFirstColumn="0" w:firstRowLastColumn="0" w:lastRowFirstColumn="0" w:lastRowLastColumn="0"/>
              <w:rPr>
                <w:rFonts w:ascii="Calisto MT" w:hAnsi="Calisto MT"/>
                <w:b w:val="0"/>
                <w:sz w:val="20"/>
                <w:szCs w:val="20"/>
              </w:rPr>
            </w:pPr>
            <w:r w:rsidRPr="001E53FA">
              <w:rPr>
                <w:rFonts w:ascii="Calisto MT" w:hAnsi="Calisto MT"/>
                <w:b w:val="0"/>
                <w:sz w:val="20"/>
                <w:szCs w:val="20"/>
              </w:rPr>
              <w:t>Aspek</w:t>
            </w:r>
          </w:p>
        </w:tc>
        <w:tc>
          <w:tcPr>
            <w:tcW w:w="2409" w:type="dxa"/>
            <w:vMerge w:val="restart"/>
            <w:tcBorders>
              <w:top w:val="single" w:sz="4" w:space="0" w:color="7F7F7F" w:themeColor="text1" w:themeTint="80"/>
              <w:left w:val="nil"/>
              <w:right w:val="nil"/>
            </w:tcBorders>
          </w:tcPr>
          <w:p w14:paraId="77A5CE4A" w14:textId="77777777" w:rsidR="00650069" w:rsidRPr="001E53FA" w:rsidRDefault="00650069">
            <w:pPr>
              <w:pStyle w:val="NoSpacing"/>
              <w:jc w:val="center"/>
              <w:cnfStyle w:val="100000000000" w:firstRow="1" w:lastRow="0" w:firstColumn="0" w:lastColumn="0" w:oddVBand="0" w:evenVBand="0" w:oddHBand="0" w:evenHBand="0" w:firstRowFirstColumn="0" w:firstRowLastColumn="0" w:lastRowFirstColumn="0" w:lastRowLastColumn="0"/>
              <w:rPr>
                <w:rFonts w:ascii="Calisto MT" w:hAnsi="Calisto MT"/>
                <w:b w:val="0"/>
                <w:sz w:val="20"/>
                <w:szCs w:val="20"/>
              </w:rPr>
            </w:pPr>
          </w:p>
          <w:p w14:paraId="2EE7F5B4" w14:textId="77777777" w:rsidR="00650069" w:rsidRPr="001E53FA" w:rsidRDefault="00650069">
            <w:pPr>
              <w:pStyle w:val="NoSpacing"/>
              <w:jc w:val="center"/>
              <w:cnfStyle w:val="100000000000" w:firstRow="1" w:lastRow="0" w:firstColumn="0" w:lastColumn="0" w:oddVBand="0" w:evenVBand="0" w:oddHBand="0" w:evenHBand="0" w:firstRowFirstColumn="0" w:firstRowLastColumn="0" w:lastRowFirstColumn="0" w:lastRowLastColumn="0"/>
              <w:rPr>
                <w:rFonts w:ascii="Calisto MT" w:hAnsi="Calisto MT"/>
                <w:b w:val="0"/>
                <w:sz w:val="20"/>
                <w:szCs w:val="20"/>
              </w:rPr>
            </w:pPr>
            <w:r w:rsidRPr="001E53FA">
              <w:rPr>
                <w:rFonts w:ascii="Calisto MT" w:hAnsi="Calisto MT"/>
                <w:b w:val="0"/>
                <w:sz w:val="20"/>
                <w:szCs w:val="20"/>
              </w:rPr>
              <w:t>Indikator</w:t>
            </w:r>
          </w:p>
        </w:tc>
        <w:tc>
          <w:tcPr>
            <w:tcW w:w="2268" w:type="dxa"/>
            <w:gridSpan w:val="4"/>
            <w:tcBorders>
              <w:top w:val="single" w:sz="4" w:space="0" w:color="7F7F7F" w:themeColor="text1" w:themeTint="80"/>
              <w:left w:val="nil"/>
              <w:right w:val="nil"/>
            </w:tcBorders>
            <w:hideMark/>
          </w:tcPr>
          <w:p w14:paraId="13C9C7F2" w14:textId="77777777" w:rsidR="00650069" w:rsidRPr="001E53FA" w:rsidRDefault="00650069">
            <w:pPr>
              <w:pStyle w:val="NoSpacing"/>
              <w:jc w:val="center"/>
              <w:cnfStyle w:val="100000000000" w:firstRow="1" w:lastRow="0" w:firstColumn="0" w:lastColumn="0" w:oddVBand="0" w:evenVBand="0" w:oddHBand="0" w:evenHBand="0" w:firstRowFirstColumn="0" w:firstRowLastColumn="0" w:lastRowFirstColumn="0" w:lastRowLastColumn="0"/>
              <w:rPr>
                <w:rFonts w:ascii="Calisto MT" w:hAnsi="Calisto MT"/>
                <w:b w:val="0"/>
                <w:caps/>
                <w:sz w:val="20"/>
                <w:szCs w:val="20"/>
              </w:rPr>
            </w:pPr>
            <w:r w:rsidRPr="001E53FA">
              <w:rPr>
                <w:rFonts w:ascii="Calisto MT" w:hAnsi="Calisto MT"/>
                <w:b w:val="0"/>
                <w:sz w:val="20"/>
                <w:szCs w:val="20"/>
              </w:rPr>
              <w:t xml:space="preserve">Kriteria </w:t>
            </w:r>
          </w:p>
          <w:p w14:paraId="3F084251" w14:textId="77777777" w:rsidR="00650069" w:rsidRPr="001E53FA" w:rsidRDefault="00650069">
            <w:pPr>
              <w:pStyle w:val="NoSpacing"/>
              <w:jc w:val="center"/>
              <w:cnfStyle w:val="100000000000" w:firstRow="1" w:lastRow="0" w:firstColumn="0" w:lastColumn="0" w:oddVBand="0" w:evenVBand="0" w:oddHBand="0" w:evenHBand="0" w:firstRowFirstColumn="0" w:firstRowLastColumn="0" w:lastRowFirstColumn="0" w:lastRowLastColumn="0"/>
              <w:rPr>
                <w:rFonts w:ascii="Calisto MT" w:hAnsi="Calisto MT"/>
                <w:b w:val="0"/>
                <w:caps/>
                <w:sz w:val="20"/>
                <w:szCs w:val="20"/>
              </w:rPr>
            </w:pPr>
            <w:r w:rsidRPr="001E53FA">
              <w:rPr>
                <w:rFonts w:ascii="Calisto MT" w:hAnsi="Calisto MT"/>
                <w:b w:val="0"/>
                <w:sz w:val="20"/>
                <w:szCs w:val="20"/>
              </w:rPr>
              <w:t>(%)/ Indikator</w:t>
            </w:r>
          </w:p>
        </w:tc>
        <w:tc>
          <w:tcPr>
            <w:tcW w:w="1276" w:type="dxa"/>
            <w:vMerge w:val="restart"/>
            <w:tcBorders>
              <w:top w:val="single" w:sz="4" w:space="0" w:color="7F7F7F" w:themeColor="text1" w:themeTint="80"/>
              <w:left w:val="nil"/>
              <w:right w:val="nil"/>
            </w:tcBorders>
            <w:hideMark/>
          </w:tcPr>
          <w:p w14:paraId="3AE4E821" w14:textId="77777777" w:rsidR="00650069" w:rsidRPr="001E53FA" w:rsidRDefault="00650069">
            <w:pPr>
              <w:pStyle w:val="NoSpacing"/>
              <w:cnfStyle w:val="100000000000" w:firstRow="1" w:lastRow="0" w:firstColumn="0" w:lastColumn="0" w:oddVBand="0" w:evenVBand="0" w:oddHBand="0" w:evenHBand="0" w:firstRowFirstColumn="0" w:firstRowLastColumn="0" w:lastRowFirstColumn="0" w:lastRowLastColumn="0"/>
              <w:rPr>
                <w:rFonts w:ascii="Calisto MT" w:hAnsi="Calisto MT"/>
                <w:b w:val="0"/>
                <w:caps/>
                <w:sz w:val="20"/>
                <w:szCs w:val="20"/>
              </w:rPr>
            </w:pPr>
            <w:r w:rsidRPr="001E53FA">
              <w:rPr>
                <w:rFonts w:ascii="Cambria" w:hAnsi="Cambria" w:cs="Cambria"/>
                <w:b w:val="0"/>
                <w:sz w:val="20"/>
                <w:szCs w:val="20"/>
              </w:rPr>
              <w:t>Ʃ</w:t>
            </w:r>
            <w:r w:rsidRPr="001E53FA">
              <w:rPr>
                <w:rFonts w:ascii="Calisto MT" w:hAnsi="Calisto MT"/>
                <w:b w:val="0"/>
                <w:sz w:val="20"/>
                <w:szCs w:val="20"/>
              </w:rPr>
              <w:t>/indikator tertinggi (%)</w:t>
            </w:r>
          </w:p>
        </w:tc>
        <w:tc>
          <w:tcPr>
            <w:tcW w:w="992" w:type="dxa"/>
            <w:vMerge w:val="restart"/>
            <w:tcBorders>
              <w:top w:val="single" w:sz="4" w:space="0" w:color="7F7F7F" w:themeColor="text1" w:themeTint="80"/>
              <w:left w:val="nil"/>
              <w:right w:val="nil"/>
            </w:tcBorders>
          </w:tcPr>
          <w:p w14:paraId="7AAA177F" w14:textId="77777777" w:rsidR="00650069" w:rsidRPr="001E53FA" w:rsidRDefault="00650069">
            <w:pPr>
              <w:pStyle w:val="NoSpacing"/>
              <w:cnfStyle w:val="100000000000" w:firstRow="1" w:lastRow="0" w:firstColumn="0" w:lastColumn="0" w:oddVBand="0" w:evenVBand="0" w:oddHBand="0" w:evenHBand="0" w:firstRowFirstColumn="0" w:firstRowLastColumn="0" w:lastRowFirstColumn="0" w:lastRowLastColumn="0"/>
              <w:rPr>
                <w:rFonts w:ascii="Calisto MT" w:hAnsi="Calisto MT"/>
                <w:b w:val="0"/>
                <w:sz w:val="20"/>
                <w:szCs w:val="20"/>
              </w:rPr>
            </w:pPr>
          </w:p>
          <w:p w14:paraId="6A545759" w14:textId="77777777" w:rsidR="00650069" w:rsidRPr="001E53FA" w:rsidRDefault="00650069">
            <w:pPr>
              <w:pStyle w:val="NoSpacing"/>
              <w:cnfStyle w:val="100000000000" w:firstRow="1" w:lastRow="0" w:firstColumn="0" w:lastColumn="0" w:oddVBand="0" w:evenVBand="0" w:oddHBand="0" w:evenHBand="0" w:firstRowFirstColumn="0" w:firstRowLastColumn="0" w:lastRowFirstColumn="0" w:lastRowLastColumn="0"/>
              <w:rPr>
                <w:rFonts w:ascii="Calisto MT" w:hAnsi="Calisto MT"/>
                <w:b w:val="0"/>
                <w:sz w:val="20"/>
                <w:szCs w:val="20"/>
              </w:rPr>
            </w:pPr>
            <w:r w:rsidRPr="001E53FA">
              <w:rPr>
                <w:rFonts w:ascii="Calisto MT" w:hAnsi="Calisto MT"/>
                <w:b w:val="0"/>
                <w:sz w:val="20"/>
                <w:szCs w:val="20"/>
              </w:rPr>
              <w:t xml:space="preserve">Kriteria </w:t>
            </w:r>
          </w:p>
        </w:tc>
      </w:tr>
      <w:tr w:rsidR="00650069" w:rsidRPr="001E53FA" w14:paraId="2CAF4104" w14:textId="77777777" w:rsidTr="00650069">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48" w:type="dxa"/>
            <w:vMerge/>
            <w:tcBorders>
              <w:left w:val="nil"/>
              <w:right w:val="nil"/>
            </w:tcBorders>
            <w:vAlign w:val="center"/>
            <w:hideMark/>
          </w:tcPr>
          <w:p w14:paraId="0457788D" w14:textId="77777777" w:rsidR="00650069" w:rsidRPr="001E53FA" w:rsidRDefault="00650069">
            <w:pPr>
              <w:spacing w:line="240" w:lineRule="auto"/>
              <w:rPr>
                <w:rFonts w:ascii="Calisto MT" w:hAnsi="Calisto MT"/>
                <w:sz w:val="20"/>
                <w:szCs w:val="20"/>
                <w:lang w:val="en-US"/>
              </w:rPr>
            </w:pPr>
          </w:p>
        </w:tc>
        <w:tc>
          <w:tcPr>
            <w:tcW w:w="1579" w:type="dxa"/>
            <w:vMerge/>
            <w:tcBorders>
              <w:left w:val="nil"/>
              <w:right w:val="nil"/>
            </w:tcBorders>
            <w:vAlign w:val="center"/>
            <w:hideMark/>
          </w:tcPr>
          <w:p w14:paraId="2AB86DC0" w14:textId="77777777" w:rsidR="00650069" w:rsidRPr="001E53FA" w:rsidRDefault="00650069">
            <w:pPr>
              <w:spacing w:line="240" w:lineRule="auto"/>
              <w:cnfStyle w:val="000000100000" w:firstRow="0" w:lastRow="0" w:firstColumn="0" w:lastColumn="0" w:oddVBand="0" w:evenVBand="0" w:oddHBand="1" w:evenHBand="0" w:firstRowFirstColumn="0" w:firstRowLastColumn="0" w:lastRowFirstColumn="0" w:lastRowLastColumn="0"/>
              <w:rPr>
                <w:rFonts w:ascii="Calisto MT" w:hAnsi="Calisto MT"/>
                <w:bCs/>
                <w:sz w:val="20"/>
                <w:szCs w:val="20"/>
                <w:lang w:val="en-US"/>
              </w:rPr>
            </w:pPr>
          </w:p>
        </w:tc>
        <w:tc>
          <w:tcPr>
            <w:tcW w:w="2409" w:type="dxa"/>
            <w:vMerge/>
            <w:tcBorders>
              <w:left w:val="nil"/>
              <w:right w:val="nil"/>
            </w:tcBorders>
            <w:vAlign w:val="center"/>
            <w:hideMark/>
          </w:tcPr>
          <w:p w14:paraId="00571EE5" w14:textId="77777777" w:rsidR="00650069" w:rsidRPr="001E53FA" w:rsidRDefault="00650069">
            <w:pPr>
              <w:spacing w:line="240" w:lineRule="auto"/>
              <w:cnfStyle w:val="000000100000" w:firstRow="0" w:lastRow="0" w:firstColumn="0" w:lastColumn="0" w:oddVBand="0" w:evenVBand="0" w:oddHBand="1" w:evenHBand="0" w:firstRowFirstColumn="0" w:firstRowLastColumn="0" w:lastRowFirstColumn="0" w:lastRowLastColumn="0"/>
              <w:rPr>
                <w:rFonts w:ascii="Calisto MT" w:hAnsi="Calisto MT"/>
                <w:bCs/>
                <w:sz w:val="20"/>
                <w:szCs w:val="20"/>
                <w:lang w:val="en-US"/>
              </w:rPr>
            </w:pPr>
          </w:p>
        </w:tc>
        <w:tc>
          <w:tcPr>
            <w:tcW w:w="567" w:type="dxa"/>
            <w:tcBorders>
              <w:left w:val="nil"/>
              <w:right w:val="nil"/>
            </w:tcBorders>
            <w:hideMark/>
          </w:tcPr>
          <w:p w14:paraId="2948D6E3" w14:textId="77777777" w:rsidR="00650069" w:rsidRPr="001E53FA" w:rsidRDefault="00650069">
            <w:pPr>
              <w:pStyle w:val="NoSpacing"/>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SK</w:t>
            </w:r>
          </w:p>
        </w:tc>
        <w:tc>
          <w:tcPr>
            <w:tcW w:w="567" w:type="dxa"/>
            <w:tcBorders>
              <w:left w:val="nil"/>
              <w:right w:val="nil"/>
            </w:tcBorders>
            <w:hideMark/>
          </w:tcPr>
          <w:p w14:paraId="6A6895EF" w14:textId="77777777" w:rsidR="00650069" w:rsidRPr="001E53FA" w:rsidRDefault="00650069">
            <w:pPr>
              <w:pStyle w:val="NoSpacing"/>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K</w:t>
            </w:r>
          </w:p>
        </w:tc>
        <w:tc>
          <w:tcPr>
            <w:tcW w:w="567" w:type="dxa"/>
            <w:tcBorders>
              <w:left w:val="nil"/>
              <w:right w:val="nil"/>
            </w:tcBorders>
            <w:hideMark/>
          </w:tcPr>
          <w:p w14:paraId="494CE763" w14:textId="77777777" w:rsidR="00650069" w:rsidRPr="001E53FA" w:rsidRDefault="00650069">
            <w:pPr>
              <w:pStyle w:val="NoSpacing"/>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CK</w:t>
            </w:r>
          </w:p>
        </w:tc>
        <w:tc>
          <w:tcPr>
            <w:tcW w:w="567" w:type="dxa"/>
            <w:tcBorders>
              <w:left w:val="nil"/>
              <w:right w:val="nil"/>
            </w:tcBorders>
            <w:hideMark/>
          </w:tcPr>
          <w:p w14:paraId="26559A95" w14:textId="77777777" w:rsidR="00650069" w:rsidRPr="001E53FA" w:rsidRDefault="00650069">
            <w:pPr>
              <w:pStyle w:val="NoSpacing"/>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KK</w:t>
            </w:r>
          </w:p>
        </w:tc>
        <w:tc>
          <w:tcPr>
            <w:tcW w:w="1276" w:type="dxa"/>
            <w:vMerge/>
            <w:tcBorders>
              <w:left w:val="nil"/>
              <w:right w:val="nil"/>
            </w:tcBorders>
            <w:vAlign w:val="center"/>
            <w:hideMark/>
          </w:tcPr>
          <w:p w14:paraId="3D1802E5" w14:textId="77777777" w:rsidR="00650069" w:rsidRPr="001E53FA" w:rsidRDefault="00650069">
            <w:pPr>
              <w:spacing w:line="240" w:lineRule="auto"/>
              <w:cnfStyle w:val="000000100000" w:firstRow="0" w:lastRow="0" w:firstColumn="0" w:lastColumn="0" w:oddVBand="0" w:evenVBand="0" w:oddHBand="1" w:evenHBand="0" w:firstRowFirstColumn="0" w:firstRowLastColumn="0" w:lastRowFirstColumn="0" w:lastRowLastColumn="0"/>
              <w:rPr>
                <w:rFonts w:ascii="Calisto MT" w:hAnsi="Calisto MT"/>
                <w:bCs/>
                <w:caps/>
                <w:sz w:val="20"/>
                <w:szCs w:val="20"/>
                <w:lang w:val="en-US"/>
              </w:rPr>
            </w:pPr>
          </w:p>
        </w:tc>
        <w:tc>
          <w:tcPr>
            <w:tcW w:w="992" w:type="dxa"/>
            <w:vMerge/>
            <w:tcBorders>
              <w:left w:val="nil"/>
              <w:right w:val="nil"/>
            </w:tcBorders>
            <w:vAlign w:val="center"/>
            <w:hideMark/>
          </w:tcPr>
          <w:p w14:paraId="5D33F0F1" w14:textId="77777777" w:rsidR="00650069" w:rsidRPr="001E53FA" w:rsidRDefault="00650069">
            <w:pPr>
              <w:spacing w:line="240" w:lineRule="auto"/>
              <w:cnfStyle w:val="000000100000" w:firstRow="0" w:lastRow="0" w:firstColumn="0" w:lastColumn="0" w:oddVBand="0" w:evenVBand="0" w:oddHBand="1" w:evenHBand="0" w:firstRowFirstColumn="0" w:firstRowLastColumn="0" w:lastRowFirstColumn="0" w:lastRowLastColumn="0"/>
              <w:rPr>
                <w:rFonts w:ascii="Calisto MT" w:hAnsi="Calisto MT"/>
                <w:bCs/>
                <w:sz w:val="20"/>
                <w:szCs w:val="20"/>
                <w:lang w:val="en-US"/>
              </w:rPr>
            </w:pPr>
          </w:p>
        </w:tc>
      </w:tr>
      <w:tr w:rsidR="00650069" w:rsidRPr="001E53FA" w14:paraId="50377052" w14:textId="77777777" w:rsidTr="00650069">
        <w:tc>
          <w:tcPr>
            <w:cnfStyle w:val="001000000000" w:firstRow="0" w:lastRow="0" w:firstColumn="1" w:lastColumn="0" w:oddVBand="0" w:evenVBand="0" w:oddHBand="0" w:evenHBand="0" w:firstRowFirstColumn="0" w:firstRowLastColumn="0" w:lastRowFirstColumn="0" w:lastRowLastColumn="0"/>
            <w:tcW w:w="548" w:type="dxa"/>
            <w:vMerge w:val="restart"/>
            <w:tcBorders>
              <w:top w:val="nil"/>
              <w:left w:val="nil"/>
              <w:bottom w:val="single" w:sz="4" w:space="0" w:color="7F7F7F" w:themeColor="text1" w:themeTint="80"/>
              <w:right w:val="nil"/>
            </w:tcBorders>
            <w:hideMark/>
          </w:tcPr>
          <w:p w14:paraId="5A5E0CC5" w14:textId="77777777" w:rsidR="00650069" w:rsidRPr="001E53FA" w:rsidRDefault="00650069">
            <w:pPr>
              <w:pStyle w:val="NoSpacing"/>
              <w:jc w:val="both"/>
              <w:rPr>
                <w:rFonts w:ascii="Calisto MT" w:hAnsi="Calisto MT"/>
                <w:b w:val="0"/>
                <w:sz w:val="20"/>
                <w:szCs w:val="20"/>
              </w:rPr>
            </w:pPr>
            <w:r w:rsidRPr="001E53FA">
              <w:rPr>
                <w:rFonts w:ascii="Calisto MT" w:hAnsi="Calisto MT"/>
                <w:b w:val="0"/>
                <w:sz w:val="20"/>
                <w:szCs w:val="20"/>
              </w:rPr>
              <w:t>1</w:t>
            </w:r>
          </w:p>
        </w:tc>
        <w:tc>
          <w:tcPr>
            <w:tcW w:w="1579" w:type="dxa"/>
            <w:vMerge w:val="restart"/>
            <w:tcBorders>
              <w:top w:val="nil"/>
              <w:left w:val="nil"/>
              <w:bottom w:val="single" w:sz="4" w:space="0" w:color="7F7F7F" w:themeColor="text1" w:themeTint="80"/>
              <w:right w:val="nil"/>
            </w:tcBorders>
            <w:hideMark/>
          </w:tcPr>
          <w:p w14:paraId="651CC4FF"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Keterampilan Berpikir Lancar</w:t>
            </w:r>
          </w:p>
        </w:tc>
        <w:tc>
          <w:tcPr>
            <w:tcW w:w="2409" w:type="dxa"/>
            <w:tcBorders>
              <w:top w:val="nil"/>
              <w:left w:val="nil"/>
              <w:bottom w:val="nil"/>
              <w:right w:val="nil"/>
            </w:tcBorders>
            <w:hideMark/>
          </w:tcPr>
          <w:p w14:paraId="1BBE45E7"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Mencetuskan banyak gagasan, jawaban (A1)</w:t>
            </w:r>
          </w:p>
        </w:tc>
        <w:tc>
          <w:tcPr>
            <w:tcW w:w="567" w:type="dxa"/>
            <w:tcBorders>
              <w:top w:val="nil"/>
              <w:left w:val="nil"/>
              <w:bottom w:val="nil"/>
              <w:right w:val="nil"/>
            </w:tcBorders>
            <w:hideMark/>
          </w:tcPr>
          <w:p w14:paraId="6D8C6B88"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9</w:t>
            </w:r>
          </w:p>
        </w:tc>
        <w:tc>
          <w:tcPr>
            <w:tcW w:w="567" w:type="dxa"/>
            <w:tcBorders>
              <w:top w:val="nil"/>
              <w:left w:val="nil"/>
              <w:bottom w:val="nil"/>
              <w:right w:val="nil"/>
            </w:tcBorders>
            <w:hideMark/>
          </w:tcPr>
          <w:p w14:paraId="3F063E96"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38</w:t>
            </w:r>
          </w:p>
        </w:tc>
        <w:tc>
          <w:tcPr>
            <w:tcW w:w="567" w:type="dxa"/>
            <w:tcBorders>
              <w:top w:val="nil"/>
              <w:left w:val="nil"/>
              <w:bottom w:val="nil"/>
              <w:right w:val="nil"/>
            </w:tcBorders>
            <w:hideMark/>
          </w:tcPr>
          <w:p w14:paraId="6D9BD5D5"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49</w:t>
            </w:r>
          </w:p>
        </w:tc>
        <w:tc>
          <w:tcPr>
            <w:tcW w:w="567" w:type="dxa"/>
            <w:tcBorders>
              <w:top w:val="nil"/>
              <w:left w:val="nil"/>
              <w:bottom w:val="nil"/>
              <w:right w:val="nil"/>
            </w:tcBorders>
            <w:hideMark/>
          </w:tcPr>
          <w:p w14:paraId="0E674850"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4</w:t>
            </w:r>
          </w:p>
        </w:tc>
        <w:tc>
          <w:tcPr>
            <w:tcW w:w="1276" w:type="dxa"/>
            <w:vMerge w:val="restart"/>
            <w:tcBorders>
              <w:top w:val="nil"/>
              <w:left w:val="nil"/>
              <w:bottom w:val="single" w:sz="4" w:space="0" w:color="7F7F7F" w:themeColor="text1" w:themeTint="80"/>
              <w:right w:val="nil"/>
            </w:tcBorders>
          </w:tcPr>
          <w:p w14:paraId="2B4DE953"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p>
          <w:p w14:paraId="66FCDAD5"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p>
          <w:p w14:paraId="0D641ABD" w14:textId="77777777" w:rsidR="00650069" w:rsidRPr="001E53FA" w:rsidRDefault="00650069">
            <w:pPr>
              <w:pStyle w:val="NoSpacing"/>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49</w:t>
            </w:r>
          </w:p>
          <w:p w14:paraId="546273B7"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p>
        </w:tc>
        <w:tc>
          <w:tcPr>
            <w:tcW w:w="992" w:type="dxa"/>
            <w:vMerge w:val="restart"/>
            <w:tcBorders>
              <w:top w:val="nil"/>
              <w:left w:val="nil"/>
              <w:bottom w:val="single" w:sz="4" w:space="0" w:color="7F7F7F" w:themeColor="text1" w:themeTint="80"/>
              <w:right w:val="nil"/>
            </w:tcBorders>
          </w:tcPr>
          <w:p w14:paraId="5FFE1004"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p>
          <w:p w14:paraId="30B94FCE"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Cukup Kreatif</w:t>
            </w:r>
          </w:p>
        </w:tc>
      </w:tr>
      <w:tr w:rsidR="00650069" w:rsidRPr="001E53FA" w14:paraId="41CAE719" w14:textId="77777777" w:rsidTr="00650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vMerge/>
            <w:tcBorders>
              <w:top w:val="nil"/>
              <w:left w:val="nil"/>
              <w:right w:val="nil"/>
            </w:tcBorders>
            <w:vAlign w:val="center"/>
            <w:hideMark/>
          </w:tcPr>
          <w:p w14:paraId="79DCD580" w14:textId="77777777" w:rsidR="00650069" w:rsidRPr="001E53FA" w:rsidRDefault="00650069">
            <w:pPr>
              <w:spacing w:line="240" w:lineRule="auto"/>
              <w:rPr>
                <w:rFonts w:ascii="Calisto MT" w:hAnsi="Calisto MT"/>
                <w:sz w:val="20"/>
                <w:szCs w:val="20"/>
                <w:lang w:val="en-US"/>
              </w:rPr>
            </w:pPr>
          </w:p>
        </w:tc>
        <w:tc>
          <w:tcPr>
            <w:tcW w:w="1579" w:type="dxa"/>
            <w:vMerge/>
            <w:tcBorders>
              <w:top w:val="nil"/>
              <w:left w:val="nil"/>
              <w:right w:val="nil"/>
            </w:tcBorders>
            <w:vAlign w:val="center"/>
            <w:hideMark/>
          </w:tcPr>
          <w:p w14:paraId="27F775EE" w14:textId="77777777" w:rsidR="00650069" w:rsidRPr="001E53FA" w:rsidRDefault="00650069">
            <w:pPr>
              <w:spacing w:line="240" w:lineRule="auto"/>
              <w:cnfStyle w:val="000000100000" w:firstRow="0" w:lastRow="0" w:firstColumn="0" w:lastColumn="0" w:oddVBand="0" w:evenVBand="0" w:oddHBand="1" w:evenHBand="0" w:firstRowFirstColumn="0" w:firstRowLastColumn="0" w:lastRowFirstColumn="0" w:lastRowLastColumn="0"/>
              <w:rPr>
                <w:rFonts w:ascii="Calisto MT" w:hAnsi="Calisto MT"/>
                <w:sz w:val="20"/>
                <w:szCs w:val="20"/>
                <w:lang w:val="en-US"/>
              </w:rPr>
            </w:pPr>
          </w:p>
        </w:tc>
        <w:tc>
          <w:tcPr>
            <w:tcW w:w="2409" w:type="dxa"/>
            <w:tcBorders>
              <w:left w:val="nil"/>
              <w:right w:val="nil"/>
            </w:tcBorders>
            <w:hideMark/>
          </w:tcPr>
          <w:p w14:paraId="5B73EAA0" w14:textId="77777777" w:rsidR="00650069" w:rsidRPr="001E53FA" w:rsidRDefault="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Bekerja lebih cepat (A2)</w:t>
            </w:r>
          </w:p>
        </w:tc>
        <w:tc>
          <w:tcPr>
            <w:tcW w:w="567" w:type="dxa"/>
            <w:tcBorders>
              <w:left w:val="nil"/>
              <w:right w:val="nil"/>
            </w:tcBorders>
            <w:hideMark/>
          </w:tcPr>
          <w:p w14:paraId="08FCDAB0" w14:textId="77777777" w:rsidR="00650069" w:rsidRPr="001E53FA" w:rsidRDefault="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5</w:t>
            </w:r>
          </w:p>
        </w:tc>
        <w:tc>
          <w:tcPr>
            <w:tcW w:w="567" w:type="dxa"/>
            <w:tcBorders>
              <w:left w:val="nil"/>
              <w:right w:val="nil"/>
            </w:tcBorders>
            <w:hideMark/>
          </w:tcPr>
          <w:p w14:paraId="675E4E41" w14:textId="77777777" w:rsidR="00650069" w:rsidRPr="001E53FA" w:rsidRDefault="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44</w:t>
            </w:r>
          </w:p>
        </w:tc>
        <w:tc>
          <w:tcPr>
            <w:tcW w:w="567" w:type="dxa"/>
            <w:tcBorders>
              <w:left w:val="nil"/>
              <w:right w:val="nil"/>
            </w:tcBorders>
            <w:hideMark/>
          </w:tcPr>
          <w:p w14:paraId="27ECF5EC" w14:textId="77777777" w:rsidR="00650069" w:rsidRPr="001E53FA" w:rsidRDefault="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47</w:t>
            </w:r>
          </w:p>
        </w:tc>
        <w:tc>
          <w:tcPr>
            <w:tcW w:w="567" w:type="dxa"/>
            <w:tcBorders>
              <w:left w:val="nil"/>
              <w:right w:val="nil"/>
            </w:tcBorders>
            <w:hideMark/>
          </w:tcPr>
          <w:p w14:paraId="48A31E33" w14:textId="77777777" w:rsidR="00650069" w:rsidRPr="001E53FA" w:rsidRDefault="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4</w:t>
            </w:r>
          </w:p>
        </w:tc>
        <w:tc>
          <w:tcPr>
            <w:tcW w:w="1276" w:type="dxa"/>
            <w:vMerge/>
            <w:tcBorders>
              <w:top w:val="nil"/>
              <w:left w:val="nil"/>
              <w:right w:val="nil"/>
            </w:tcBorders>
            <w:vAlign w:val="center"/>
            <w:hideMark/>
          </w:tcPr>
          <w:p w14:paraId="34CA5E99" w14:textId="77777777" w:rsidR="00650069" w:rsidRPr="001E53FA" w:rsidRDefault="00650069">
            <w:pPr>
              <w:spacing w:line="240" w:lineRule="auto"/>
              <w:cnfStyle w:val="000000100000" w:firstRow="0" w:lastRow="0" w:firstColumn="0" w:lastColumn="0" w:oddVBand="0" w:evenVBand="0" w:oddHBand="1" w:evenHBand="0" w:firstRowFirstColumn="0" w:firstRowLastColumn="0" w:lastRowFirstColumn="0" w:lastRowLastColumn="0"/>
              <w:rPr>
                <w:rFonts w:ascii="Calisto MT" w:hAnsi="Calisto MT"/>
                <w:sz w:val="20"/>
                <w:szCs w:val="20"/>
                <w:lang w:val="en-US"/>
              </w:rPr>
            </w:pPr>
          </w:p>
        </w:tc>
        <w:tc>
          <w:tcPr>
            <w:tcW w:w="992" w:type="dxa"/>
            <w:vMerge/>
            <w:tcBorders>
              <w:top w:val="nil"/>
              <w:left w:val="nil"/>
              <w:right w:val="nil"/>
            </w:tcBorders>
            <w:vAlign w:val="center"/>
            <w:hideMark/>
          </w:tcPr>
          <w:p w14:paraId="529BE5C7" w14:textId="77777777" w:rsidR="00650069" w:rsidRPr="001E53FA" w:rsidRDefault="00650069">
            <w:pPr>
              <w:spacing w:line="240" w:lineRule="auto"/>
              <w:cnfStyle w:val="000000100000" w:firstRow="0" w:lastRow="0" w:firstColumn="0" w:lastColumn="0" w:oddVBand="0" w:evenVBand="0" w:oddHBand="1" w:evenHBand="0" w:firstRowFirstColumn="0" w:firstRowLastColumn="0" w:lastRowFirstColumn="0" w:lastRowLastColumn="0"/>
              <w:rPr>
                <w:rFonts w:ascii="Calisto MT" w:hAnsi="Calisto MT"/>
                <w:sz w:val="20"/>
                <w:szCs w:val="20"/>
                <w:lang w:val="en-US"/>
              </w:rPr>
            </w:pPr>
          </w:p>
        </w:tc>
      </w:tr>
      <w:tr w:rsidR="00650069" w:rsidRPr="001E53FA" w14:paraId="72F68448" w14:textId="77777777" w:rsidTr="00650069">
        <w:trPr>
          <w:trHeight w:val="501"/>
        </w:trPr>
        <w:tc>
          <w:tcPr>
            <w:cnfStyle w:val="001000000000" w:firstRow="0" w:lastRow="0" w:firstColumn="1" w:lastColumn="0" w:oddVBand="0" w:evenVBand="0" w:oddHBand="0" w:evenHBand="0" w:firstRowFirstColumn="0" w:firstRowLastColumn="0" w:lastRowFirstColumn="0" w:lastRowLastColumn="0"/>
            <w:tcW w:w="548" w:type="dxa"/>
            <w:vMerge w:val="restart"/>
            <w:tcBorders>
              <w:top w:val="nil"/>
              <w:left w:val="nil"/>
              <w:bottom w:val="nil"/>
              <w:right w:val="nil"/>
            </w:tcBorders>
          </w:tcPr>
          <w:p w14:paraId="201081D3" w14:textId="77777777" w:rsidR="00650069" w:rsidRPr="001E53FA" w:rsidRDefault="00650069">
            <w:pPr>
              <w:pStyle w:val="NoSpacing"/>
              <w:jc w:val="both"/>
              <w:rPr>
                <w:rFonts w:ascii="Calisto MT" w:hAnsi="Calisto MT"/>
                <w:b w:val="0"/>
                <w:sz w:val="20"/>
                <w:szCs w:val="20"/>
              </w:rPr>
            </w:pPr>
          </w:p>
          <w:p w14:paraId="34514A07" w14:textId="77777777" w:rsidR="00650069" w:rsidRPr="001E53FA" w:rsidRDefault="00650069">
            <w:pPr>
              <w:pStyle w:val="NoSpacing"/>
              <w:jc w:val="both"/>
              <w:rPr>
                <w:rFonts w:ascii="Calisto MT" w:hAnsi="Calisto MT"/>
                <w:b w:val="0"/>
                <w:sz w:val="20"/>
                <w:szCs w:val="20"/>
              </w:rPr>
            </w:pPr>
            <w:r w:rsidRPr="001E53FA">
              <w:rPr>
                <w:rFonts w:ascii="Calisto MT" w:hAnsi="Calisto MT"/>
                <w:b w:val="0"/>
                <w:sz w:val="20"/>
                <w:szCs w:val="20"/>
              </w:rPr>
              <w:t>2</w:t>
            </w:r>
          </w:p>
        </w:tc>
        <w:tc>
          <w:tcPr>
            <w:tcW w:w="1579" w:type="dxa"/>
            <w:vMerge w:val="restart"/>
            <w:tcBorders>
              <w:top w:val="nil"/>
              <w:left w:val="nil"/>
              <w:bottom w:val="nil"/>
              <w:right w:val="nil"/>
            </w:tcBorders>
            <w:hideMark/>
          </w:tcPr>
          <w:p w14:paraId="2D91C83C"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Keterampilan berpikir luwes</w:t>
            </w:r>
          </w:p>
        </w:tc>
        <w:tc>
          <w:tcPr>
            <w:tcW w:w="2409" w:type="dxa"/>
            <w:tcBorders>
              <w:top w:val="nil"/>
              <w:left w:val="nil"/>
              <w:bottom w:val="nil"/>
              <w:right w:val="nil"/>
            </w:tcBorders>
            <w:hideMark/>
          </w:tcPr>
          <w:p w14:paraId="4CBB6988"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Memberikan jawaban yang bervariasi (B1)</w:t>
            </w:r>
          </w:p>
        </w:tc>
        <w:tc>
          <w:tcPr>
            <w:tcW w:w="567" w:type="dxa"/>
            <w:tcBorders>
              <w:top w:val="nil"/>
              <w:left w:val="nil"/>
              <w:bottom w:val="nil"/>
              <w:right w:val="nil"/>
            </w:tcBorders>
            <w:hideMark/>
          </w:tcPr>
          <w:p w14:paraId="4CCC680A"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8</w:t>
            </w:r>
          </w:p>
        </w:tc>
        <w:tc>
          <w:tcPr>
            <w:tcW w:w="567" w:type="dxa"/>
            <w:tcBorders>
              <w:top w:val="nil"/>
              <w:left w:val="nil"/>
              <w:bottom w:val="nil"/>
              <w:right w:val="nil"/>
            </w:tcBorders>
            <w:hideMark/>
          </w:tcPr>
          <w:p w14:paraId="58C0151C"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39</w:t>
            </w:r>
          </w:p>
        </w:tc>
        <w:tc>
          <w:tcPr>
            <w:tcW w:w="567" w:type="dxa"/>
            <w:tcBorders>
              <w:top w:val="nil"/>
              <w:left w:val="nil"/>
              <w:bottom w:val="nil"/>
              <w:right w:val="nil"/>
            </w:tcBorders>
            <w:hideMark/>
          </w:tcPr>
          <w:p w14:paraId="5BF6A5F7"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45</w:t>
            </w:r>
          </w:p>
        </w:tc>
        <w:tc>
          <w:tcPr>
            <w:tcW w:w="567" w:type="dxa"/>
            <w:tcBorders>
              <w:top w:val="nil"/>
              <w:left w:val="nil"/>
              <w:bottom w:val="nil"/>
              <w:right w:val="nil"/>
            </w:tcBorders>
            <w:hideMark/>
          </w:tcPr>
          <w:p w14:paraId="2049E9EC"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8</w:t>
            </w:r>
          </w:p>
        </w:tc>
        <w:tc>
          <w:tcPr>
            <w:tcW w:w="1276" w:type="dxa"/>
            <w:vMerge w:val="restart"/>
            <w:tcBorders>
              <w:top w:val="nil"/>
              <w:left w:val="nil"/>
              <w:bottom w:val="nil"/>
              <w:right w:val="nil"/>
            </w:tcBorders>
          </w:tcPr>
          <w:p w14:paraId="4E9FB982"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p>
          <w:p w14:paraId="609C8199"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p>
          <w:p w14:paraId="6F24AE75" w14:textId="77777777" w:rsidR="00650069" w:rsidRPr="001E53FA" w:rsidRDefault="00650069">
            <w:pPr>
              <w:pStyle w:val="NoSpacing"/>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p>
          <w:p w14:paraId="6D45C393" w14:textId="77777777" w:rsidR="00650069" w:rsidRPr="001E53FA" w:rsidRDefault="00650069">
            <w:pPr>
              <w:pStyle w:val="NoSpacing"/>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p>
          <w:p w14:paraId="286CCF05" w14:textId="77777777" w:rsidR="00650069" w:rsidRPr="001E53FA" w:rsidRDefault="00650069">
            <w:pPr>
              <w:pStyle w:val="NoSpacing"/>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53</w:t>
            </w:r>
          </w:p>
          <w:p w14:paraId="714ECCF4"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p>
        </w:tc>
        <w:tc>
          <w:tcPr>
            <w:tcW w:w="992" w:type="dxa"/>
            <w:vMerge w:val="restart"/>
            <w:tcBorders>
              <w:top w:val="nil"/>
              <w:left w:val="nil"/>
              <w:bottom w:val="nil"/>
              <w:right w:val="nil"/>
            </w:tcBorders>
          </w:tcPr>
          <w:p w14:paraId="77199A2F"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p>
          <w:p w14:paraId="2C3CEC7E"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p>
          <w:p w14:paraId="38497B82"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p>
          <w:p w14:paraId="76140CFB"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p>
          <w:p w14:paraId="7A42E274"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Cukup Kreatif</w:t>
            </w:r>
          </w:p>
        </w:tc>
      </w:tr>
      <w:tr w:rsidR="00650069" w:rsidRPr="001E53FA" w14:paraId="7A8F0CC6" w14:textId="77777777" w:rsidTr="00650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vMerge/>
            <w:tcBorders>
              <w:top w:val="nil"/>
              <w:left w:val="nil"/>
              <w:bottom w:val="nil"/>
              <w:right w:val="nil"/>
            </w:tcBorders>
            <w:vAlign w:val="center"/>
            <w:hideMark/>
          </w:tcPr>
          <w:p w14:paraId="763DC001" w14:textId="77777777" w:rsidR="00650069" w:rsidRPr="001E53FA" w:rsidRDefault="00650069">
            <w:pPr>
              <w:spacing w:line="240" w:lineRule="auto"/>
              <w:rPr>
                <w:rFonts w:ascii="Calisto MT" w:hAnsi="Calisto MT"/>
                <w:sz w:val="20"/>
                <w:szCs w:val="20"/>
                <w:lang w:val="en-US"/>
              </w:rPr>
            </w:pPr>
          </w:p>
        </w:tc>
        <w:tc>
          <w:tcPr>
            <w:tcW w:w="1579" w:type="dxa"/>
            <w:vMerge/>
            <w:tcBorders>
              <w:top w:val="nil"/>
              <w:left w:val="nil"/>
              <w:bottom w:val="nil"/>
              <w:right w:val="nil"/>
            </w:tcBorders>
            <w:vAlign w:val="center"/>
            <w:hideMark/>
          </w:tcPr>
          <w:p w14:paraId="39FBDE53" w14:textId="77777777" w:rsidR="00650069" w:rsidRPr="001E53FA" w:rsidRDefault="00650069">
            <w:pPr>
              <w:spacing w:line="240" w:lineRule="auto"/>
              <w:cnfStyle w:val="000000100000" w:firstRow="0" w:lastRow="0" w:firstColumn="0" w:lastColumn="0" w:oddVBand="0" w:evenVBand="0" w:oddHBand="1" w:evenHBand="0" w:firstRowFirstColumn="0" w:firstRowLastColumn="0" w:lastRowFirstColumn="0" w:lastRowLastColumn="0"/>
              <w:rPr>
                <w:rFonts w:ascii="Calisto MT" w:hAnsi="Calisto MT"/>
                <w:sz w:val="20"/>
                <w:szCs w:val="20"/>
                <w:lang w:val="en-US"/>
              </w:rPr>
            </w:pPr>
          </w:p>
        </w:tc>
        <w:tc>
          <w:tcPr>
            <w:tcW w:w="2409" w:type="dxa"/>
            <w:tcBorders>
              <w:left w:val="nil"/>
              <w:right w:val="nil"/>
            </w:tcBorders>
            <w:hideMark/>
          </w:tcPr>
          <w:p w14:paraId="0E8CE8A7" w14:textId="77777777" w:rsidR="00650069" w:rsidRPr="001E53FA" w:rsidRDefault="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Memberikan jawaban dari berbagai cara (B2)</w:t>
            </w:r>
          </w:p>
        </w:tc>
        <w:tc>
          <w:tcPr>
            <w:tcW w:w="567" w:type="dxa"/>
            <w:tcBorders>
              <w:left w:val="nil"/>
              <w:right w:val="nil"/>
            </w:tcBorders>
            <w:hideMark/>
          </w:tcPr>
          <w:p w14:paraId="4EC6019E" w14:textId="77777777" w:rsidR="00650069" w:rsidRPr="001E53FA" w:rsidRDefault="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6</w:t>
            </w:r>
          </w:p>
        </w:tc>
        <w:tc>
          <w:tcPr>
            <w:tcW w:w="567" w:type="dxa"/>
            <w:tcBorders>
              <w:left w:val="nil"/>
              <w:right w:val="nil"/>
            </w:tcBorders>
            <w:hideMark/>
          </w:tcPr>
          <w:p w14:paraId="1D38F805" w14:textId="77777777" w:rsidR="00650069" w:rsidRPr="001E53FA" w:rsidRDefault="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31</w:t>
            </w:r>
          </w:p>
        </w:tc>
        <w:tc>
          <w:tcPr>
            <w:tcW w:w="567" w:type="dxa"/>
            <w:tcBorders>
              <w:left w:val="nil"/>
              <w:right w:val="nil"/>
            </w:tcBorders>
            <w:hideMark/>
          </w:tcPr>
          <w:p w14:paraId="2D8FA7B1" w14:textId="77777777" w:rsidR="00650069" w:rsidRPr="001E53FA" w:rsidRDefault="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57</w:t>
            </w:r>
          </w:p>
        </w:tc>
        <w:tc>
          <w:tcPr>
            <w:tcW w:w="567" w:type="dxa"/>
            <w:tcBorders>
              <w:left w:val="nil"/>
              <w:right w:val="nil"/>
            </w:tcBorders>
            <w:hideMark/>
          </w:tcPr>
          <w:p w14:paraId="7B20FCE6" w14:textId="77777777" w:rsidR="00650069" w:rsidRPr="001E53FA" w:rsidRDefault="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6</w:t>
            </w:r>
          </w:p>
        </w:tc>
        <w:tc>
          <w:tcPr>
            <w:tcW w:w="1276" w:type="dxa"/>
            <w:vMerge/>
            <w:tcBorders>
              <w:top w:val="nil"/>
              <w:left w:val="nil"/>
              <w:bottom w:val="nil"/>
              <w:right w:val="nil"/>
            </w:tcBorders>
            <w:vAlign w:val="center"/>
            <w:hideMark/>
          </w:tcPr>
          <w:p w14:paraId="3B930E53" w14:textId="77777777" w:rsidR="00650069" w:rsidRPr="001E53FA" w:rsidRDefault="00650069">
            <w:pPr>
              <w:spacing w:line="240" w:lineRule="auto"/>
              <w:cnfStyle w:val="000000100000" w:firstRow="0" w:lastRow="0" w:firstColumn="0" w:lastColumn="0" w:oddVBand="0" w:evenVBand="0" w:oddHBand="1" w:evenHBand="0" w:firstRowFirstColumn="0" w:firstRowLastColumn="0" w:lastRowFirstColumn="0" w:lastRowLastColumn="0"/>
              <w:rPr>
                <w:rFonts w:ascii="Calisto MT" w:hAnsi="Calisto MT"/>
                <w:sz w:val="20"/>
                <w:szCs w:val="20"/>
                <w:lang w:val="en-US"/>
              </w:rPr>
            </w:pPr>
          </w:p>
        </w:tc>
        <w:tc>
          <w:tcPr>
            <w:tcW w:w="992" w:type="dxa"/>
            <w:vMerge/>
            <w:tcBorders>
              <w:top w:val="nil"/>
              <w:left w:val="nil"/>
              <w:bottom w:val="nil"/>
              <w:right w:val="nil"/>
            </w:tcBorders>
            <w:vAlign w:val="center"/>
            <w:hideMark/>
          </w:tcPr>
          <w:p w14:paraId="139948EB" w14:textId="77777777" w:rsidR="00650069" w:rsidRPr="001E53FA" w:rsidRDefault="00650069">
            <w:pPr>
              <w:spacing w:line="240" w:lineRule="auto"/>
              <w:cnfStyle w:val="000000100000" w:firstRow="0" w:lastRow="0" w:firstColumn="0" w:lastColumn="0" w:oddVBand="0" w:evenVBand="0" w:oddHBand="1" w:evenHBand="0" w:firstRowFirstColumn="0" w:firstRowLastColumn="0" w:lastRowFirstColumn="0" w:lastRowLastColumn="0"/>
              <w:rPr>
                <w:rFonts w:ascii="Calisto MT" w:hAnsi="Calisto MT"/>
                <w:sz w:val="20"/>
                <w:szCs w:val="20"/>
                <w:lang w:val="en-US"/>
              </w:rPr>
            </w:pPr>
          </w:p>
        </w:tc>
      </w:tr>
      <w:tr w:rsidR="00650069" w:rsidRPr="001E53FA" w14:paraId="712BBD23" w14:textId="77777777" w:rsidTr="00650069">
        <w:tc>
          <w:tcPr>
            <w:cnfStyle w:val="001000000000" w:firstRow="0" w:lastRow="0" w:firstColumn="1" w:lastColumn="0" w:oddVBand="0" w:evenVBand="0" w:oddHBand="0" w:evenHBand="0" w:firstRowFirstColumn="0" w:firstRowLastColumn="0" w:lastRowFirstColumn="0" w:lastRowLastColumn="0"/>
            <w:tcW w:w="548" w:type="dxa"/>
            <w:vMerge/>
            <w:tcBorders>
              <w:top w:val="nil"/>
              <w:left w:val="nil"/>
              <w:bottom w:val="nil"/>
              <w:right w:val="nil"/>
            </w:tcBorders>
            <w:vAlign w:val="center"/>
            <w:hideMark/>
          </w:tcPr>
          <w:p w14:paraId="5CEA0AFA" w14:textId="77777777" w:rsidR="00650069" w:rsidRPr="001E53FA" w:rsidRDefault="00650069">
            <w:pPr>
              <w:spacing w:line="240" w:lineRule="auto"/>
              <w:rPr>
                <w:rFonts w:ascii="Calisto MT" w:hAnsi="Calisto MT"/>
                <w:sz w:val="20"/>
                <w:szCs w:val="20"/>
                <w:lang w:val="en-US"/>
              </w:rPr>
            </w:pPr>
          </w:p>
        </w:tc>
        <w:tc>
          <w:tcPr>
            <w:tcW w:w="1579" w:type="dxa"/>
            <w:vMerge/>
            <w:tcBorders>
              <w:top w:val="nil"/>
              <w:left w:val="nil"/>
              <w:bottom w:val="nil"/>
              <w:right w:val="nil"/>
            </w:tcBorders>
            <w:vAlign w:val="center"/>
            <w:hideMark/>
          </w:tcPr>
          <w:p w14:paraId="19B40D30" w14:textId="77777777" w:rsidR="00650069" w:rsidRPr="001E53FA" w:rsidRDefault="00650069">
            <w:pPr>
              <w:spacing w:line="240" w:lineRule="auto"/>
              <w:cnfStyle w:val="000000000000" w:firstRow="0" w:lastRow="0" w:firstColumn="0" w:lastColumn="0" w:oddVBand="0" w:evenVBand="0" w:oddHBand="0" w:evenHBand="0" w:firstRowFirstColumn="0" w:firstRowLastColumn="0" w:lastRowFirstColumn="0" w:lastRowLastColumn="0"/>
              <w:rPr>
                <w:rFonts w:ascii="Calisto MT" w:hAnsi="Calisto MT"/>
                <w:sz w:val="20"/>
                <w:szCs w:val="20"/>
                <w:lang w:val="en-US"/>
              </w:rPr>
            </w:pPr>
          </w:p>
        </w:tc>
        <w:tc>
          <w:tcPr>
            <w:tcW w:w="2409" w:type="dxa"/>
            <w:tcBorders>
              <w:top w:val="nil"/>
              <w:left w:val="nil"/>
              <w:bottom w:val="nil"/>
              <w:right w:val="nil"/>
            </w:tcBorders>
            <w:hideMark/>
          </w:tcPr>
          <w:p w14:paraId="2B6AA149"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Menepkan aturan dalam pemecahan masalah (B3)</w:t>
            </w:r>
          </w:p>
        </w:tc>
        <w:tc>
          <w:tcPr>
            <w:tcW w:w="567" w:type="dxa"/>
            <w:tcBorders>
              <w:top w:val="nil"/>
              <w:left w:val="nil"/>
              <w:bottom w:val="nil"/>
              <w:right w:val="nil"/>
            </w:tcBorders>
            <w:hideMark/>
          </w:tcPr>
          <w:p w14:paraId="34BA45DC"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6</w:t>
            </w:r>
          </w:p>
        </w:tc>
        <w:tc>
          <w:tcPr>
            <w:tcW w:w="567" w:type="dxa"/>
            <w:tcBorders>
              <w:top w:val="nil"/>
              <w:left w:val="nil"/>
              <w:bottom w:val="nil"/>
              <w:right w:val="nil"/>
            </w:tcBorders>
            <w:hideMark/>
          </w:tcPr>
          <w:p w14:paraId="6916E8AE"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42</w:t>
            </w:r>
          </w:p>
        </w:tc>
        <w:tc>
          <w:tcPr>
            <w:tcW w:w="567" w:type="dxa"/>
            <w:tcBorders>
              <w:top w:val="nil"/>
              <w:left w:val="nil"/>
              <w:bottom w:val="nil"/>
              <w:right w:val="nil"/>
            </w:tcBorders>
            <w:hideMark/>
          </w:tcPr>
          <w:p w14:paraId="2EE93A4C"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49</w:t>
            </w:r>
          </w:p>
        </w:tc>
        <w:tc>
          <w:tcPr>
            <w:tcW w:w="567" w:type="dxa"/>
            <w:tcBorders>
              <w:top w:val="nil"/>
              <w:left w:val="nil"/>
              <w:bottom w:val="nil"/>
              <w:right w:val="nil"/>
            </w:tcBorders>
            <w:hideMark/>
          </w:tcPr>
          <w:p w14:paraId="446E3C57"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3</w:t>
            </w:r>
          </w:p>
        </w:tc>
        <w:tc>
          <w:tcPr>
            <w:tcW w:w="1276" w:type="dxa"/>
            <w:vMerge/>
            <w:tcBorders>
              <w:top w:val="nil"/>
              <w:left w:val="nil"/>
              <w:bottom w:val="nil"/>
              <w:right w:val="nil"/>
            </w:tcBorders>
            <w:vAlign w:val="center"/>
            <w:hideMark/>
          </w:tcPr>
          <w:p w14:paraId="540DC16D" w14:textId="77777777" w:rsidR="00650069" w:rsidRPr="001E53FA" w:rsidRDefault="00650069">
            <w:pPr>
              <w:spacing w:line="240" w:lineRule="auto"/>
              <w:cnfStyle w:val="000000000000" w:firstRow="0" w:lastRow="0" w:firstColumn="0" w:lastColumn="0" w:oddVBand="0" w:evenVBand="0" w:oddHBand="0" w:evenHBand="0" w:firstRowFirstColumn="0" w:firstRowLastColumn="0" w:lastRowFirstColumn="0" w:lastRowLastColumn="0"/>
              <w:rPr>
                <w:rFonts w:ascii="Calisto MT" w:hAnsi="Calisto MT"/>
                <w:sz w:val="20"/>
                <w:szCs w:val="20"/>
                <w:lang w:val="en-US"/>
              </w:rPr>
            </w:pPr>
          </w:p>
        </w:tc>
        <w:tc>
          <w:tcPr>
            <w:tcW w:w="992" w:type="dxa"/>
            <w:vMerge/>
            <w:tcBorders>
              <w:top w:val="nil"/>
              <w:left w:val="nil"/>
              <w:bottom w:val="nil"/>
              <w:right w:val="nil"/>
            </w:tcBorders>
            <w:vAlign w:val="center"/>
            <w:hideMark/>
          </w:tcPr>
          <w:p w14:paraId="2EC25B0D" w14:textId="77777777" w:rsidR="00650069" w:rsidRPr="001E53FA" w:rsidRDefault="00650069">
            <w:pPr>
              <w:spacing w:line="240" w:lineRule="auto"/>
              <w:cnfStyle w:val="000000000000" w:firstRow="0" w:lastRow="0" w:firstColumn="0" w:lastColumn="0" w:oddVBand="0" w:evenVBand="0" w:oddHBand="0" w:evenHBand="0" w:firstRowFirstColumn="0" w:firstRowLastColumn="0" w:lastRowFirstColumn="0" w:lastRowLastColumn="0"/>
              <w:rPr>
                <w:rFonts w:ascii="Calisto MT" w:hAnsi="Calisto MT"/>
                <w:sz w:val="20"/>
                <w:szCs w:val="20"/>
                <w:lang w:val="en-US"/>
              </w:rPr>
            </w:pPr>
          </w:p>
        </w:tc>
      </w:tr>
      <w:tr w:rsidR="00650069" w:rsidRPr="001E53FA" w14:paraId="24BD9A51" w14:textId="77777777" w:rsidTr="00650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vMerge w:val="restart"/>
            <w:tcBorders>
              <w:left w:val="nil"/>
              <w:right w:val="nil"/>
            </w:tcBorders>
            <w:hideMark/>
          </w:tcPr>
          <w:p w14:paraId="3603E97E" w14:textId="77777777" w:rsidR="00650069" w:rsidRPr="001E53FA" w:rsidRDefault="00650069">
            <w:pPr>
              <w:pStyle w:val="NoSpacing"/>
              <w:jc w:val="both"/>
              <w:rPr>
                <w:rFonts w:ascii="Calisto MT" w:hAnsi="Calisto MT"/>
                <w:b w:val="0"/>
                <w:sz w:val="20"/>
                <w:szCs w:val="20"/>
              </w:rPr>
            </w:pPr>
            <w:r w:rsidRPr="001E53FA">
              <w:rPr>
                <w:rFonts w:ascii="Calisto MT" w:hAnsi="Calisto MT"/>
                <w:b w:val="0"/>
                <w:sz w:val="20"/>
                <w:szCs w:val="20"/>
              </w:rPr>
              <w:t>3</w:t>
            </w:r>
          </w:p>
        </w:tc>
        <w:tc>
          <w:tcPr>
            <w:tcW w:w="1579" w:type="dxa"/>
            <w:vMerge w:val="restart"/>
            <w:tcBorders>
              <w:left w:val="nil"/>
              <w:right w:val="nil"/>
            </w:tcBorders>
            <w:hideMark/>
          </w:tcPr>
          <w:p w14:paraId="4F215154" w14:textId="77777777" w:rsidR="00650069" w:rsidRPr="001E53FA" w:rsidRDefault="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Keterampilan berpikir Orisinil</w:t>
            </w:r>
          </w:p>
        </w:tc>
        <w:tc>
          <w:tcPr>
            <w:tcW w:w="2409" w:type="dxa"/>
            <w:tcBorders>
              <w:left w:val="nil"/>
              <w:right w:val="nil"/>
            </w:tcBorders>
            <w:hideMark/>
          </w:tcPr>
          <w:p w14:paraId="4C39D317" w14:textId="77777777" w:rsidR="00650069" w:rsidRPr="001E53FA" w:rsidRDefault="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Mencetuskan banyak jawaban yang tidak terpikirkan orang lain (C1)</w:t>
            </w:r>
          </w:p>
        </w:tc>
        <w:tc>
          <w:tcPr>
            <w:tcW w:w="567" w:type="dxa"/>
            <w:tcBorders>
              <w:left w:val="nil"/>
              <w:right w:val="nil"/>
            </w:tcBorders>
            <w:hideMark/>
          </w:tcPr>
          <w:p w14:paraId="6163EF72" w14:textId="77777777" w:rsidR="00650069" w:rsidRPr="001E53FA" w:rsidRDefault="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9</w:t>
            </w:r>
          </w:p>
        </w:tc>
        <w:tc>
          <w:tcPr>
            <w:tcW w:w="567" w:type="dxa"/>
            <w:tcBorders>
              <w:left w:val="nil"/>
              <w:right w:val="nil"/>
            </w:tcBorders>
            <w:hideMark/>
          </w:tcPr>
          <w:p w14:paraId="51E5DD4D" w14:textId="77777777" w:rsidR="00650069" w:rsidRPr="001E53FA" w:rsidRDefault="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41</w:t>
            </w:r>
          </w:p>
        </w:tc>
        <w:tc>
          <w:tcPr>
            <w:tcW w:w="567" w:type="dxa"/>
            <w:tcBorders>
              <w:left w:val="nil"/>
              <w:right w:val="nil"/>
            </w:tcBorders>
            <w:hideMark/>
          </w:tcPr>
          <w:p w14:paraId="7A67BA98" w14:textId="77777777" w:rsidR="00650069" w:rsidRPr="001E53FA" w:rsidRDefault="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48</w:t>
            </w:r>
          </w:p>
        </w:tc>
        <w:tc>
          <w:tcPr>
            <w:tcW w:w="567" w:type="dxa"/>
            <w:tcBorders>
              <w:left w:val="nil"/>
              <w:right w:val="nil"/>
            </w:tcBorders>
            <w:hideMark/>
          </w:tcPr>
          <w:p w14:paraId="786E616F" w14:textId="77777777" w:rsidR="00650069" w:rsidRPr="001E53FA" w:rsidRDefault="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2</w:t>
            </w:r>
          </w:p>
        </w:tc>
        <w:tc>
          <w:tcPr>
            <w:tcW w:w="1276" w:type="dxa"/>
            <w:vMerge w:val="restart"/>
            <w:tcBorders>
              <w:left w:val="nil"/>
              <w:right w:val="nil"/>
            </w:tcBorders>
          </w:tcPr>
          <w:p w14:paraId="3D9CE838" w14:textId="77777777" w:rsidR="00650069" w:rsidRPr="001E53FA" w:rsidRDefault="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p>
          <w:p w14:paraId="478580CA" w14:textId="77777777" w:rsidR="00650069" w:rsidRPr="001E53FA" w:rsidRDefault="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p>
          <w:p w14:paraId="67AA940E" w14:textId="77777777" w:rsidR="00650069" w:rsidRPr="001E53FA" w:rsidRDefault="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p>
          <w:p w14:paraId="15FED2A7" w14:textId="77777777" w:rsidR="00650069" w:rsidRPr="001E53FA" w:rsidRDefault="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p>
          <w:p w14:paraId="6BE403EB" w14:textId="77777777" w:rsidR="00650069" w:rsidRPr="001E53FA" w:rsidRDefault="00650069">
            <w:pPr>
              <w:pStyle w:val="NoSpacing"/>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p>
          <w:p w14:paraId="25773181" w14:textId="77777777" w:rsidR="00650069" w:rsidRPr="001E53FA" w:rsidRDefault="00650069">
            <w:pPr>
              <w:pStyle w:val="NoSpacing"/>
              <w:jc w:val="center"/>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51</w:t>
            </w:r>
          </w:p>
          <w:p w14:paraId="68B2E153" w14:textId="77777777" w:rsidR="00650069" w:rsidRPr="001E53FA" w:rsidRDefault="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p>
        </w:tc>
        <w:tc>
          <w:tcPr>
            <w:tcW w:w="992" w:type="dxa"/>
            <w:vMerge w:val="restart"/>
            <w:tcBorders>
              <w:left w:val="nil"/>
              <w:right w:val="nil"/>
            </w:tcBorders>
          </w:tcPr>
          <w:p w14:paraId="317B2796" w14:textId="77777777" w:rsidR="00650069" w:rsidRPr="001E53FA" w:rsidRDefault="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p>
          <w:p w14:paraId="5CAA77B0" w14:textId="77777777" w:rsidR="00650069" w:rsidRPr="001E53FA" w:rsidRDefault="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p>
          <w:p w14:paraId="12BE7EBF" w14:textId="77777777" w:rsidR="00650069" w:rsidRPr="001E53FA" w:rsidRDefault="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p>
          <w:p w14:paraId="311116C4" w14:textId="77777777" w:rsidR="00650069" w:rsidRPr="001E53FA" w:rsidRDefault="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p>
          <w:p w14:paraId="77A32B93" w14:textId="77777777" w:rsidR="00650069" w:rsidRPr="001E53FA" w:rsidRDefault="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p>
          <w:p w14:paraId="49CBA674" w14:textId="77777777" w:rsidR="00650069" w:rsidRPr="001E53FA" w:rsidRDefault="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Kreatif</w:t>
            </w:r>
          </w:p>
        </w:tc>
      </w:tr>
      <w:tr w:rsidR="00650069" w:rsidRPr="001E53FA" w14:paraId="5C823208" w14:textId="77777777" w:rsidTr="00650069">
        <w:tc>
          <w:tcPr>
            <w:cnfStyle w:val="001000000000" w:firstRow="0" w:lastRow="0" w:firstColumn="1" w:lastColumn="0" w:oddVBand="0" w:evenVBand="0" w:oddHBand="0" w:evenHBand="0" w:firstRowFirstColumn="0" w:firstRowLastColumn="0" w:lastRowFirstColumn="0" w:lastRowLastColumn="0"/>
            <w:tcW w:w="548" w:type="dxa"/>
            <w:vMerge/>
            <w:tcBorders>
              <w:top w:val="single" w:sz="4" w:space="0" w:color="7F7F7F" w:themeColor="text1" w:themeTint="80"/>
              <w:left w:val="nil"/>
              <w:bottom w:val="single" w:sz="4" w:space="0" w:color="7F7F7F" w:themeColor="text1" w:themeTint="80"/>
              <w:right w:val="nil"/>
            </w:tcBorders>
            <w:vAlign w:val="center"/>
            <w:hideMark/>
          </w:tcPr>
          <w:p w14:paraId="18D5D7AA" w14:textId="77777777" w:rsidR="00650069" w:rsidRPr="001E53FA" w:rsidRDefault="00650069">
            <w:pPr>
              <w:spacing w:line="240" w:lineRule="auto"/>
              <w:rPr>
                <w:rFonts w:ascii="Calisto MT" w:hAnsi="Calisto MT"/>
                <w:sz w:val="20"/>
                <w:szCs w:val="20"/>
                <w:lang w:val="en-US"/>
              </w:rPr>
            </w:pPr>
          </w:p>
        </w:tc>
        <w:tc>
          <w:tcPr>
            <w:tcW w:w="1579" w:type="dxa"/>
            <w:vMerge/>
            <w:tcBorders>
              <w:top w:val="single" w:sz="4" w:space="0" w:color="7F7F7F" w:themeColor="text1" w:themeTint="80"/>
              <w:left w:val="nil"/>
              <w:bottom w:val="single" w:sz="4" w:space="0" w:color="7F7F7F" w:themeColor="text1" w:themeTint="80"/>
              <w:right w:val="nil"/>
            </w:tcBorders>
            <w:vAlign w:val="center"/>
            <w:hideMark/>
          </w:tcPr>
          <w:p w14:paraId="5EBF5E1C" w14:textId="77777777" w:rsidR="00650069" w:rsidRPr="001E53FA" w:rsidRDefault="00650069">
            <w:pPr>
              <w:spacing w:line="240" w:lineRule="auto"/>
              <w:cnfStyle w:val="000000000000" w:firstRow="0" w:lastRow="0" w:firstColumn="0" w:lastColumn="0" w:oddVBand="0" w:evenVBand="0" w:oddHBand="0" w:evenHBand="0" w:firstRowFirstColumn="0" w:firstRowLastColumn="0" w:lastRowFirstColumn="0" w:lastRowLastColumn="0"/>
              <w:rPr>
                <w:rFonts w:ascii="Calisto MT" w:hAnsi="Calisto MT"/>
                <w:sz w:val="20"/>
                <w:szCs w:val="20"/>
                <w:lang w:val="en-US"/>
              </w:rPr>
            </w:pPr>
          </w:p>
        </w:tc>
        <w:tc>
          <w:tcPr>
            <w:tcW w:w="2409" w:type="dxa"/>
            <w:tcBorders>
              <w:top w:val="nil"/>
              <w:left w:val="nil"/>
              <w:bottom w:val="nil"/>
              <w:right w:val="nil"/>
            </w:tcBorders>
            <w:hideMark/>
          </w:tcPr>
          <w:p w14:paraId="6E8A51B4"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 xml:space="preserve">Menciptakan jawaban berbeda (C2) </w:t>
            </w:r>
          </w:p>
        </w:tc>
        <w:tc>
          <w:tcPr>
            <w:tcW w:w="567" w:type="dxa"/>
            <w:tcBorders>
              <w:top w:val="nil"/>
              <w:left w:val="nil"/>
              <w:bottom w:val="nil"/>
              <w:right w:val="nil"/>
            </w:tcBorders>
            <w:hideMark/>
          </w:tcPr>
          <w:p w14:paraId="4B6D580E"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24</w:t>
            </w:r>
          </w:p>
        </w:tc>
        <w:tc>
          <w:tcPr>
            <w:tcW w:w="567" w:type="dxa"/>
            <w:tcBorders>
              <w:top w:val="nil"/>
              <w:left w:val="nil"/>
              <w:bottom w:val="nil"/>
              <w:right w:val="nil"/>
            </w:tcBorders>
            <w:hideMark/>
          </w:tcPr>
          <w:p w14:paraId="3CD8000E"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40</w:t>
            </w:r>
          </w:p>
        </w:tc>
        <w:tc>
          <w:tcPr>
            <w:tcW w:w="567" w:type="dxa"/>
            <w:tcBorders>
              <w:top w:val="nil"/>
              <w:left w:val="nil"/>
              <w:bottom w:val="nil"/>
              <w:right w:val="nil"/>
            </w:tcBorders>
            <w:hideMark/>
          </w:tcPr>
          <w:p w14:paraId="4586F34D"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33</w:t>
            </w:r>
          </w:p>
        </w:tc>
        <w:tc>
          <w:tcPr>
            <w:tcW w:w="567" w:type="dxa"/>
            <w:tcBorders>
              <w:top w:val="nil"/>
              <w:left w:val="nil"/>
              <w:bottom w:val="nil"/>
              <w:right w:val="nil"/>
            </w:tcBorders>
            <w:hideMark/>
          </w:tcPr>
          <w:p w14:paraId="65309F1F"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3</w:t>
            </w:r>
          </w:p>
        </w:tc>
        <w:tc>
          <w:tcPr>
            <w:tcW w:w="1276" w:type="dxa"/>
            <w:vMerge/>
            <w:tcBorders>
              <w:top w:val="single" w:sz="4" w:space="0" w:color="7F7F7F" w:themeColor="text1" w:themeTint="80"/>
              <w:left w:val="nil"/>
              <w:bottom w:val="single" w:sz="4" w:space="0" w:color="7F7F7F" w:themeColor="text1" w:themeTint="80"/>
              <w:right w:val="nil"/>
            </w:tcBorders>
            <w:vAlign w:val="center"/>
            <w:hideMark/>
          </w:tcPr>
          <w:p w14:paraId="15555369" w14:textId="77777777" w:rsidR="00650069" w:rsidRPr="001E53FA" w:rsidRDefault="00650069">
            <w:pPr>
              <w:spacing w:line="240" w:lineRule="auto"/>
              <w:cnfStyle w:val="000000000000" w:firstRow="0" w:lastRow="0" w:firstColumn="0" w:lastColumn="0" w:oddVBand="0" w:evenVBand="0" w:oddHBand="0" w:evenHBand="0" w:firstRowFirstColumn="0" w:firstRowLastColumn="0" w:lastRowFirstColumn="0" w:lastRowLastColumn="0"/>
              <w:rPr>
                <w:rFonts w:ascii="Calisto MT" w:hAnsi="Calisto MT"/>
                <w:sz w:val="20"/>
                <w:szCs w:val="20"/>
                <w:lang w:val="en-US"/>
              </w:rPr>
            </w:pPr>
          </w:p>
        </w:tc>
        <w:tc>
          <w:tcPr>
            <w:tcW w:w="992" w:type="dxa"/>
            <w:vMerge/>
            <w:tcBorders>
              <w:top w:val="single" w:sz="4" w:space="0" w:color="7F7F7F" w:themeColor="text1" w:themeTint="80"/>
              <w:left w:val="nil"/>
              <w:bottom w:val="single" w:sz="4" w:space="0" w:color="7F7F7F" w:themeColor="text1" w:themeTint="80"/>
              <w:right w:val="nil"/>
            </w:tcBorders>
            <w:vAlign w:val="center"/>
            <w:hideMark/>
          </w:tcPr>
          <w:p w14:paraId="056DB33F" w14:textId="77777777" w:rsidR="00650069" w:rsidRPr="001E53FA" w:rsidRDefault="00650069">
            <w:pPr>
              <w:spacing w:line="240" w:lineRule="auto"/>
              <w:cnfStyle w:val="000000000000" w:firstRow="0" w:lastRow="0" w:firstColumn="0" w:lastColumn="0" w:oddVBand="0" w:evenVBand="0" w:oddHBand="0" w:evenHBand="0" w:firstRowFirstColumn="0" w:firstRowLastColumn="0" w:lastRowFirstColumn="0" w:lastRowLastColumn="0"/>
              <w:rPr>
                <w:rFonts w:ascii="Calisto MT" w:hAnsi="Calisto MT"/>
                <w:sz w:val="20"/>
                <w:szCs w:val="20"/>
                <w:lang w:val="en-US"/>
              </w:rPr>
            </w:pPr>
          </w:p>
        </w:tc>
      </w:tr>
      <w:tr w:rsidR="00650069" w:rsidRPr="001E53FA" w14:paraId="38424C87" w14:textId="77777777" w:rsidTr="00650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vMerge/>
            <w:tcBorders>
              <w:left w:val="nil"/>
              <w:right w:val="nil"/>
            </w:tcBorders>
            <w:vAlign w:val="center"/>
            <w:hideMark/>
          </w:tcPr>
          <w:p w14:paraId="09C634F3" w14:textId="77777777" w:rsidR="00650069" w:rsidRPr="001E53FA" w:rsidRDefault="00650069">
            <w:pPr>
              <w:spacing w:line="240" w:lineRule="auto"/>
              <w:rPr>
                <w:rFonts w:ascii="Calisto MT" w:hAnsi="Calisto MT"/>
                <w:sz w:val="20"/>
                <w:szCs w:val="20"/>
                <w:lang w:val="en-US"/>
              </w:rPr>
            </w:pPr>
          </w:p>
        </w:tc>
        <w:tc>
          <w:tcPr>
            <w:tcW w:w="1579" w:type="dxa"/>
            <w:vMerge/>
            <w:tcBorders>
              <w:left w:val="nil"/>
              <w:right w:val="nil"/>
            </w:tcBorders>
            <w:vAlign w:val="center"/>
            <w:hideMark/>
          </w:tcPr>
          <w:p w14:paraId="13EA122A" w14:textId="77777777" w:rsidR="00650069" w:rsidRPr="001E53FA" w:rsidRDefault="00650069">
            <w:pPr>
              <w:spacing w:line="240" w:lineRule="auto"/>
              <w:cnfStyle w:val="000000100000" w:firstRow="0" w:lastRow="0" w:firstColumn="0" w:lastColumn="0" w:oddVBand="0" w:evenVBand="0" w:oddHBand="1" w:evenHBand="0" w:firstRowFirstColumn="0" w:firstRowLastColumn="0" w:lastRowFirstColumn="0" w:lastRowLastColumn="0"/>
              <w:rPr>
                <w:rFonts w:ascii="Calisto MT" w:hAnsi="Calisto MT"/>
                <w:sz w:val="20"/>
                <w:szCs w:val="20"/>
                <w:lang w:val="en-US"/>
              </w:rPr>
            </w:pPr>
          </w:p>
        </w:tc>
        <w:tc>
          <w:tcPr>
            <w:tcW w:w="2409" w:type="dxa"/>
            <w:tcBorders>
              <w:left w:val="nil"/>
              <w:right w:val="nil"/>
            </w:tcBorders>
            <w:hideMark/>
          </w:tcPr>
          <w:p w14:paraId="15C79E77" w14:textId="77777777" w:rsidR="00650069" w:rsidRPr="001E53FA" w:rsidRDefault="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Menciptakan hasil karya yg beda (C3)</w:t>
            </w:r>
          </w:p>
        </w:tc>
        <w:tc>
          <w:tcPr>
            <w:tcW w:w="567" w:type="dxa"/>
            <w:tcBorders>
              <w:left w:val="nil"/>
              <w:right w:val="nil"/>
            </w:tcBorders>
            <w:hideMark/>
          </w:tcPr>
          <w:p w14:paraId="26170077" w14:textId="77777777" w:rsidR="00650069" w:rsidRPr="001E53FA" w:rsidRDefault="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20</w:t>
            </w:r>
          </w:p>
        </w:tc>
        <w:tc>
          <w:tcPr>
            <w:tcW w:w="567" w:type="dxa"/>
            <w:tcBorders>
              <w:left w:val="nil"/>
              <w:right w:val="nil"/>
            </w:tcBorders>
            <w:hideMark/>
          </w:tcPr>
          <w:p w14:paraId="5B79A8C6" w14:textId="77777777" w:rsidR="00650069" w:rsidRPr="001E53FA" w:rsidRDefault="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52</w:t>
            </w:r>
          </w:p>
        </w:tc>
        <w:tc>
          <w:tcPr>
            <w:tcW w:w="567" w:type="dxa"/>
            <w:tcBorders>
              <w:left w:val="nil"/>
              <w:right w:val="nil"/>
            </w:tcBorders>
            <w:hideMark/>
          </w:tcPr>
          <w:p w14:paraId="654CA213" w14:textId="77777777" w:rsidR="00650069" w:rsidRPr="001E53FA" w:rsidRDefault="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26</w:t>
            </w:r>
          </w:p>
        </w:tc>
        <w:tc>
          <w:tcPr>
            <w:tcW w:w="567" w:type="dxa"/>
            <w:tcBorders>
              <w:left w:val="nil"/>
              <w:right w:val="nil"/>
            </w:tcBorders>
            <w:hideMark/>
          </w:tcPr>
          <w:p w14:paraId="47F28D31" w14:textId="77777777" w:rsidR="00650069" w:rsidRPr="001E53FA" w:rsidRDefault="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2</w:t>
            </w:r>
          </w:p>
        </w:tc>
        <w:tc>
          <w:tcPr>
            <w:tcW w:w="1276" w:type="dxa"/>
            <w:vMerge/>
            <w:tcBorders>
              <w:left w:val="nil"/>
              <w:right w:val="nil"/>
            </w:tcBorders>
            <w:vAlign w:val="center"/>
            <w:hideMark/>
          </w:tcPr>
          <w:p w14:paraId="3F1F65EB" w14:textId="77777777" w:rsidR="00650069" w:rsidRPr="001E53FA" w:rsidRDefault="00650069">
            <w:pPr>
              <w:spacing w:line="240" w:lineRule="auto"/>
              <w:cnfStyle w:val="000000100000" w:firstRow="0" w:lastRow="0" w:firstColumn="0" w:lastColumn="0" w:oddVBand="0" w:evenVBand="0" w:oddHBand="1" w:evenHBand="0" w:firstRowFirstColumn="0" w:firstRowLastColumn="0" w:lastRowFirstColumn="0" w:lastRowLastColumn="0"/>
              <w:rPr>
                <w:rFonts w:ascii="Calisto MT" w:hAnsi="Calisto MT"/>
                <w:sz w:val="20"/>
                <w:szCs w:val="20"/>
                <w:lang w:val="en-US"/>
              </w:rPr>
            </w:pPr>
          </w:p>
        </w:tc>
        <w:tc>
          <w:tcPr>
            <w:tcW w:w="992" w:type="dxa"/>
            <w:vMerge/>
            <w:tcBorders>
              <w:left w:val="nil"/>
              <w:right w:val="nil"/>
            </w:tcBorders>
            <w:vAlign w:val="center"/>
            <w:hideMark/>
          </w:tcPr>
          <w:p w14:paraId="3295CF66" w14:textId="77777777" w:rsidR="00650069" w:rsidRPr="001E53FA" w:rsidRDefault="00650069">
            <w:pPr>
              <w:spacing w:line="240" w:lineRule="auto"/>
              <w:cnfStyle w:val="000000100000" w:firstRow="0" w:lastRow="0" w:firstColumn="0" w:lastColumn="0" w:oddVBand="0" w:evenVBand="0" w:oddHBand="1" w:evenHBand="0" w:firstRowFirstColumn="0" w:firstRowLastColumn="0" w:lastRowFirstColumn="0" w:lastRowLastColumn="0"/>
              <w:rPr>
                <w:rFonts w:ascii="Calisto MT" w:hAnsi="Calisto MT"/>
                <w:sz w:val="20"/>
                <w:szCs w:val="20"/>
                <w:lang w:val="en-US"/>
              </w:rPr>
            </w:pPr>
          </w:p>
        </w:tc>
      </w:tr>
      <w:tr w:rsidR="00650069" w:rsidRPr="001E53FA" w14:paraId="4E28CCA0" w14:textId="77777777" w:rsidTr="00650069">
        <w:tc>
          <w:tcPr>
            <w:cnfStyle w:val="001000000000" w:firstRow="0" w:lastRow="0" w:firstColumn="1" w:lastColumn="0" w:oddVBand="0" w:evenVBand="0" w:oddHBand="0" w:evenHBand="0" w:firstRowFirstColumn="0" w:firstRowLastColumn="0" w:lastRowFirstColumn="0" w:lastRowLastColumn="0"/>
            <w:tcW w:w="548" w:type="dxa"/>
            <w:vMerge w:val="restart"/>
            <w:tcBorders>
              <w:top w:val="nil"/>
              <w:left w:val="nil"/>
              <w:bottom w:val="single" w:sz="4" w:space="0" w:color="7F7F7F" w:themeColor="text1" w:themeTint="80"/>
              <w:right w:val="nil"/>
            </w:tcBorders>
            <w:hideMark/>
          </w:tcPr>
          <w:p w14:paraId="627EB407" w14:textId="77777777" w:rsidR="00650069" w:rsidRPr="001E53FA" w:rsidRDefault="00650069">
            <w:pPr>
              <w:pStyle w:val="NoSpacing"/>
              <w:jc w:val="both"/>
              <w:rPr>
                <w:rFonts w:ascii="Calisto MT" w:hAnsi="Calisto MT"/>
                <w:b w:val="0"/>
                <w:sz w:val="20"/>
                <w:szCs w:val="20"/>
              </w:rPr>
            </w:pPr>
            <w:r w:rsidRPr="001E53FA">
              <w:rPr>
                <w:rFonts w:ascii="Calisto MT" w:hAnsi="Calisto MT"/>
                <w:b w:val="0"/>
                <w:sz w:val="20"/>
                <w:szCs w:val="20"/>
              </w:rPr>
              <w:t>4</w:t>
            </w:r>
          </w:p>
        </w:tc>
        <w:tc>
          <w:tcPr>
            <w:tcW w:w="1579" w:type="dxa"/>
            <w:vMerge w:val="restart"/>
            <w:tcBorders>
              <w:top w:val="nil"/>
              <w:left w:val="nil"/>
              <w:bottom w:val="single" w:sz="4" w:space="0" w:color="7F7F7F" w:themeColor="text1" w:themeTint="80"/>
              <w:right w:val="nil"/>
            </w:tcBorders>
            <w:hideMark/>
          </w:tcPr>
          <w:p w14:paraId="31CD5A58"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Keterampilan  berpikir detail Elaborasi</w:t>
            </w:r>
          </w:p>
        </w:tc>
        <w:tc>
          <w:tcPr>
            <w:tcW w:w="2409" w:type="dxa"/>
            <w:tcBorders>
              <w:top w:val="nil"/>
              <w:left w:val="nil"/>
              <w:bottom w:val="nil"/>
              <w:right w:val="nil"/>
            </w:tcBorders>
            <w:hideMark/>
          </w:tcPr>
          <w:p w14:paraId="2E0FA7BA"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Mengembangkan jawaban (D1)</w:t>
            </w:r>
          </w:p>
        </w:tc>
        <w:tc>
          <w:tcPr>
            <w:tcW w:w="567" w:type="dxa"/>
            <w:tcBorders>
              <w:top w:val="nil"/>
              <w:left w:val="nil"/>
              <w:bottom w:val="nil"/>
              <w:right w:val="nil"/>
            </w:tcBorders>
            <w:hideMark/>
          </w:tcPr>
          <w:p w14:paraId="29A26888"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9</w:t>
            </w:r>
          </w:p>
        </w:tc>
        <w:tc>
          <w:tcPr>
            <w:tcW w:w="567" w:type="dxa"/>
            <w:tcBorders>
              <w:top w:val="nil"/>
              <w:left w:val="nil"/>
              <w:bottom w:val="nil"/>
              <w:right w:val="nil"/>
            </w:tcBorders>
            <w:hideMark/>
          </w:tcPr>
          <w:p w14:paraId="5690FAB4"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38</w:t>
            </w:r>
          </w:p>
        </w:tc>
        <w:tc>
          <w:tcPr>
            <w:tcW w:w="567" w:type="dxa"/>
            <w:tcBorders>
              <w:top w:val="nil"/>
              <w:left w:val="nil"/>
              <w:bottom w:val="nil"/>
              <w:right w:val="nil"/>
            </w:tcBorders>
            <w:hideMark/>
          </w:tcPr>
          <w:p w14:paraId="12EEA84E"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49</w:t>
            </w:r>
          </w:p>
        </w:tc>
        <w:tc>
          <w:tcPr>
            <w:tcW w:w="567" w:type="dxa"/>
            <w:tcBorders>
              <w:top w:val="nil"/>
              <w:left w:val="nil"/>
              <w:bottom w:val="nil"/>
              <w:right w:val="nil"/>
            </w:tcBorders>
            <w:hideMark/>
          </w:tcPr>
          <w:p w14:paraId="68BB74CD"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6</w:t>
            </w:r>
          </w:p>
        </w:tc>
        <w:tc>
          <w:tcPr>
            <w:tcW w:w="1276" w:type="dxa"/>
            <w:vMerge w:val="restart"/>
            <w:tcBorders>
              <w:top w:val="nil"/>
              <w:left w:val="nil"/>
              <w:bottom w:val="single" w:sz="4" w:space="0" w:color="7F7F7F" w:themeColor="text1" w:themeTint="80"/>
              <w:right w:val="nil"/>
            </w:tcBorders>
          </w:tcPr>
          <w:p w14:paraId="7A7CCCB6" w14:textId="77777777" w:rsidR="00650069" w:rsidRPr="001E53FA" w:rsidRDefault="00650069">
            <w:pPr>
              <w:pStyle w:val="NoSpacing"/>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p>
          <w:p w14:paraId="20C66611" w14:textId="77777777" w:rsidR="00650069" w:rsidRPr="001E53FA" w:rsidRDefault="00650069">
            <w:pPr>
              <w:pStyle w:val="NoSpacing"/>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p>
          <w:p w14:paraId="76466F11" w14:textId="77777777" w:rsidR="00650069" w:rsidRPr="001E53FA" w:rsidRDefault="00650069">
            <w:pPr>
              <w:pStyle w:val="NoSpacing"/>
              <w:jc w:val="center"/>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46</w:t>
            </w:r>
          </w:p>
          <w:p w14:paraId="071FD7AA"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p>
        </w:tc>
        <w:tc>
          <w:tcPr>
            <w:tcW w:w="992" w:type="dxa"/>
            <w:vMerge w:val="restart"/>
            <w:tcBorders>
              <w:top w:val="nil"/>
              <w:left w:val="nil"/>
              <w:bottom w:val="single" w:sz="4" w:space="0" w:color="7F7F7F" w:themeColor="text1" w:themeTint="80"/>
              <w:right w:val="nil"/>
            </w:tcBorders>
          </w:tcPr>
          <w:p w14:paraId="6BA14B3A"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p>
          <w:p w14:paraId="25CFF24C"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r w:rsidRPr="001E53FA">
              <w:rPr>
                <w:rFonts w:ascii="Calisto MT" w:hAnsi="Calisto MT"/>
                <w:sz w:val="20"/>
                <w:szCs w:val="20"/>
              </w:rPr>
              <w:t>Cukup Kreatif</w:t>
            </w:r>
          </w:p>
          <w:p w14:paraId="358F1BC3" w14:textId="77777777" w:rsidR="00650069" w:rsidRPr="001E53FA" w:rsidRDefault="00650069">
            <w:pPr>
              <w:pStyle w:val="NoSpacing"/>
              <w:jc w:val="both"/>
              <w:cnfStyle w:val="000000000000" w:firstRow="0" w:lastRow="0" w:firstColumn="0" w:lastColumn="0" w:oddVBand="0" w:evenVBand="0" w:oddHBand="0" w:evenHBand="0" w:firstRowFirstColumn="0" w:firstRowLastColumn="0" w:lastRowFirstColumn="0" w:lastRowLastColumn="0"/>
              <w:rPr>
                <w:rFonts w:ascii="Calisto MT" w:hAnsi="Calisto MT"/>
                <w:sz w:val="20"/>
                <w:szCs w:val="20"/>
              </w:rPr>
            </w:pPr>
          </w:p>
        </w:tc>
      </w:tr>
      <w:tr w:rsidR="00650069" w:rsidRPr="001E53FA" w14:paraId="1A3429D9" w14:textId="77777777" w:rsidTr="00650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vMerge/>
            <w:tcBorders>
              <w:top w:val="nil"/>
              <w:left w:val="nil"/>
              <w:right w:val="nil"/>
            </w:tcBorders>
            <w:vAlign w:val="center"/>
            <w:hideMark/>
          </w:tcPr>
          <w:p w14:paraId="0E3EE63A" w14:textId="77777777" w:rsidR="00650069" w:rsidRPr="001E53FA" w:rsidRDefault="00650069">
            <w:pPr>
              <w:spacing w:line="240" w:lineRule="auto"/>
              <w:rPr>
                <w:rFonts w:ascii="Calisto MT" w:hAnsi="Calisto MT"/>
                <w:sz w:val="20"/>
                <w:szCs w:val="20"/>
                <w:lang w:val="en-US"/>
              </w:rPr>
            </w:pPr>
          </w:p>
        </w:tc>
        <w:tc>
          <w:tcPr>
            <w:tcW w:w="1579" w:type="dxa"/>
            <w:vMerge/>
            <w:tcBorders>
              <w:top w:val="nil"/>
              <w:left w:val="nil"/>
              <w:right w:val="nil"/>
            </w:tcBorders>
            <w:vAlign w:val="center"/>
            <w:hideMark/>
          </w:tcPr>
          <w:p w14:paraId="1E12F938" w14:textId="77777777" w:rsidR="00650069" w:rsidRPr="001E53FA" w:rsidRDefault="00650069">
            <w:pPr>
              <w:spacing w:line="240" w:lineRule="auto"/>
              <w:cnfStyle w:val="000000100000" w:firstRow="0" w:lastRow="0" w:firstColumn="0" w:lastColumn="0" w:oddVBand="0" w:evenVBand="0" w:oddHBand="1" w:evenHBand="0" w:firstRowFirstColumn="0" w:firstRowLastColumn="0" w:lastRowFirstColumn="0" w:lastRowLastColumn="0"/>
              <w:rPr>
                <w:rFonts w:ascii="Calisto MT" w:hAnsi="Calisto MT"/>
                <w:sz w:val="20"/>
                <w:szCs w:val="20"/>
                <w:lang w:val="en-US"/>
              </w:rPr>
            </w:pPr>
          </w:p>
        </w:tc>
        <w:tc>
          <w:tcPr>
            <w:tcW w:w="2409" w:type="dxa"/>
            <w:tcBorders>
              <w:left w:val="nil"/>
              <w:right w:val="nil"/>
            </w:tcBorders>
            <w:hideMark/>
          </w:tcPr>
          <w:p w14:paraId="58EF8B05" w14:textId="77777777" w:rsidR="00650069" w:rsidRPr="001E53FA" w:rsidRDefault="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Membuat laporan dengan detail (D2)</w:t>
            </w:r>
          </w:p>
        </w:tc>
        <w:tc>
          <w:tcPr>
            <w:tcW w:w="567" w:type="dxa"/>
            <w:tcBorders>
              <w:left w:val="nil"/>
              <w:right w:val="nil"/>
            </w:tcBorders>
            <w:hideMark/>
          </w:tcPr>
          <w:p w14:paraId="78B52910" w14:textId="77777777" w:rsidR="00650069" w:rsidRPr="001E53FA" w:rsidRDefault="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5</w:t>
            </w:r>
          </w:p>
        </w:tc>
        <w:tc>
          <w:tcPr>
            <w:tcW w:w="567" w:type="dxa"/>
            <w:tcBorders>
              <w:left w:val="nil"/>
              <w:right w:val="nil"/>
            </w:tcBorders>
            <w:hideMark/>
          </w:tcPr>
          <w:p w14:paraId="58F53A61" w14:textId="77777777" w:rsidR="00650069" w:rsidRPr="001E53FA" w:rsidRDefault="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43</w:t>
            </w:r>
          </w:p>
        </w:tc>
        <w:tc>
          <w:tcPr>
            <w:tcW w:w="567" w:type="dxa"/>
            <w:tcBorders>
              <w:left w:val="nil"/>
              <w:right w:val="nil"/>
            </w:tcBorders>
            <w:hideMark/>
          </w:tcPr>
          <w:p w14:paraId="52CD86E9" w14:textId="77777777" w:rsidR="00650069" w:rsidRPr="001E53FA" w:rsidRDefault="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47</w:t>
            </w:r>
          </w:p>
        </w:tc>
        <w:tc>
          <w:tcPr>
            <w:tcW w:w="567" w:type="dxa"/>
            <w:tcBorders>
              <w:left w:val="nil"/>
              <w:right w:val="nil"/>
            </w:tcBorders>
            <w:hideMark/>
          </w:tcPr>
          <w:p w14:paraId="31BD7329" w14:textId="77777777" w:rsidR="00650069" w:rsidRPr="001E53FA" w:rsidRDefault="00650069">
            <w:pPr>
              <w:pStyle w:val="NoSpacing"/>
              <w:jc w:val="both"/>
              <w:cnfStyle w:val="000000100000" w:firstRow="0" w:lastRow="0" w:firstColumn="0" w:lastColumn="0" w:oddVBand="0" w:evenVBand="0" w:oddHBand="1" w:evenHBand="0" w:firstRowFirstColumn="0" w:firstRowLastColumn="0" w:lastRowFirstColumn="0" w:lastRowLastColumn="0"/>
              <w:rPr>
                <w:rFonts w:ascii="Calisto MT" w:hAnsi="Calisto MT"/>
                <w:sz w:val="20"/>
                <w:szCs w:val="20"/>
              </w:rPr>
            </w:pPr>
            <w:r w:rsidRPr="001E53FA">
              <w:rPr>
                <w:rFonts w:ascii="Calisto MT" w:hAnsi="Calisto MT"/>
                <w:sz w:val="20"/>
                <w:szCs w:val="20"/>
              </w:rPr>
              <w:t>6</w:t>
            </w:r>
          </w:p>
        </w:tc>
        <w:tc>
          <w:tcPr>
            <w:tcW w:w="1276" w:type="dxa"/>
            <w:vMerge/>
            <w:tcBorders>
              <w:top w:val="nil"/>
              <w:left w:val="nil"/>
              <w:right w:val="nil"/>
            </w:tcBorders>
            <w:vAlign w:val="center"/>
            <w:hideMark/>
          </w:tcPr>
          <w:p w14:paraId="4BF7AF8E" w14:textId="77777777" w:rsidR="00650069" w:rsidRPr="001E53FA" w:rsidRDefault="00650069">
            <w:pPr>
              <w:spacing w:line="240" w:lineRule="auto"/>
              <w:cnfStyle w:val="000000100000" w:firstRow="0" w:lastRow="0" w:firstColumn="0" w:lastColumn="0" w:oddVBand="0" w:evenVBand="0" w:oddHBand="1" w:evenHBand="0" w:firstRowFirstColumn="0" w:firstRowLastColumn="0" w:lastRowFirstColumn="0" w:lastRowLastColumn="0"/>
              <w:rPr>
                <w:rFonts w:ascii="Calisto MT" w:hAnsi="Calisto MT"/>
                <w:sz w:val="20"/>
                <w:szCs w:val="20"/>
                <w:lang w:val="en-US"/>
              </w:rPr>
            </w:pPr>
          </w:p>
        </w:tc>
        <w:tc>
          <w:tcPr>
            <w:tcW w:w="992" w:type="dxa"/>
            <w:vMerge/>
            <w:tcBorders>
              <w:top w:val="nil"/>
              <w:left w:val="nil"/>
              <w:right w:val="nil"/>
            </w:tcBorders>
            <w:vAlign w:val="center"/>
            <w:hideMark/>
          </w:tcPr>
          <w:p w14:paraId="7816B53F" w14:textId="77777777" w:rsidR="00650069" w:rsidRPr="001E53FA" w:rsidRDefault="00650069">
            <w:pPr>
              <w:spacing w:line="240" w:lineRule="auto"/>
              <w:cnfStyle w:val="000000100000" w:firstRow="0" w:lastRow="0" w:firstColumn="0" w:lastColumn="0" w:oddVBand="0" w:evenVBand="0" w:oddHBand="1" w:evenHBand="0" w:firstRowFirstColumn="0" w:firstRowLastColumn="0" w:lastRowFirstColumn="0" w:lastRowLastColumn="0"/>
              <w:rPr>
                <w:rFonts w:ascii="Calisto MT" w:hAnsi="Calisto MT"/>
                <w:sz w:val="20"/>
                <w:szCs w:val="20"/>
                <w:lang w:val="en-US"/>
              </w:rPr>
            </w:pPr>
          </w:p>
        </w:tc>
      </w:tr>
    </w:tbl>
    <w:p w14:paraId="7D687419" w14:textId="439AF99C" w:rsidR="00353D6C" w:rsidRPr="00353D6C" w:rsidRDefault="00353D6C" w:rsidP="00353D6C">
      <w:pPr>
        <w:pStyle w:val="NoSpacing"/>
        <w:spacing w:line="360" w:lineRule="auto"/>
        <w:jc w:val="both"/>
        <w:rPr>
          <w:rFonts w:ascii="Calisto MT" w:hAnsi="Calisto MT"/>
        </w:rPr>
      </w:pPr>
    </w:p>
    <w:p w14:paraId="2B3AF040" w14:textId="77777777" w:rsidR="00353D6C" w:rsidRPr="00643A13" w:rsidRDefault="00353D6C" w:rsidP="00353D6C">
      <w:pPr>
        <w:pStyle w:val="NoSpacing"/>
        <w:numPr>
          <w:ilvl w:val="0"/>
          <w:numId w:val="23"/>
        </w:numPr>
        <w:spacing w:line="360" w:lineRule="auto"/>
        <w:ind w:left="426"/>
        <w:jc w:val="both"/>
        <w:rPr>
          <w:rFonts w:ascii="Calisto MT" w:hAnsi="Calisto MT"/>
          <w:b/>
          <w:bCs/>
        </w:rPr>
      </w:pPr>
      <w:r w:rsidRPr="00643A13">
        <w:rPr>
          <w:rFonts w:ascii="Calisto MT" w:hAnsi="Calisto MT"/>
          <w:b/>
          <w:bCs/>
        </w:rPr>
        <w:t>Hasil Wawancara</w:t>
      </w:r>
    </w:p>
    <w:p w14:paraId="188AFEC6" w14:textId="19701B6C" w:rsidR="00353D6C" w:rsidRPr="00353D6C" w:rsidRDefault="00353D6C" w:rsidP="00650069">
      <w:pPr>
        <w:pStyle w:val="NoSpacing"/>
        <w:spacing w:line="360" w:lineRule="auto"/>
        <w:ind w:firstLine="851"/>
        <w:jc w:val="both"/>
        <w:rPr>
          <w:rFonts w:ascii="Calisto MT" w:hAnsi="Calisto MT"/>
        </w:rPr>
      </w:pPr>
      <w:r w:rsidRPr="00353D6C">
        <w:rPr>
          <w:rFonts w:ascii="Calisto MT" w:hAnsi="Calisto MT"/>
        </w:rPr>
        <w:t>Berdasarkan hasil wawancara dengan peserta didik SMP Negeri 16 kelas VII melalui google form menyebutkan</w:t>
      </w:r>
    </w:p>
    <w:p w14:paraId="275CAC87" w14:textId="77777777" w:rsidR="00353D6C" w:rsidRPr="00353D6C" w:rsidRDefault="00353D6C" w:rsidP="00353D6C">
      <w:pPr>
        <w:pStyle w:val="NoSpacing"/>
        <w:spacing w:line="360" w:lineRule="auto"/>
        <w:ind w:left="851"/>
        <w:jc w:val="both"/>
        <w:rPr>
          <w:rFonts w:ascii="Calisto MT" w:hAnsi="Calisto MT"/>
          <w:i/>
        </w:rPr>
      </w:pPr>
      <w:r w:rsidRPr="00353D6C">
        <w:rPr>
          <w:rFonts w:ascii="Calisto MT" w:hAnsi="Calisto MT"/>
          <w:i/>
        </w:rPr>
        <w:t xml:space="preserve">“194 siswa yang mengisi google form, peserta didik yang merasa senang  dengan pembelajaran daring sebanyak 126 siswa atau sekitar 64% dan  siswa yang tidak merasa senang dengan pembelajaran daring sebanyak  68 siswa atau sekitar 36%. Cara peserta didik berinteraksi </w:t>
      </w:r>
      <w:proofErr w:type="gramStart"/>
      <w:r w:rsidRPr="00353D6C">
        <w:rPr>
          <w:rFonts w:ascii="Calisto MT" w:hAnsi="Calisto MT"/>
          <w:i/>
        </w:rPr>
        <w:t>dengan  guru</w:t>
      </w:r>
      <w:proofErr w:type="gramEnd"/>
      <w:r w:rsidRPr="00353D6C">
        <w:rPr>
          <w:rFonts w:ascii="Calisto MT" w:hAnsi="Calisto MT"/>
          <w:i/>
        </w:rPr>
        <w:t xml:space="preserve">  dalam pembelajaran daring dengan guru menggunakan Whatsapp, Google form dan jg sms atau telpon”. Aplikasi yang digunakan peserta didik dalam pembelajaran menggunakan google clasroom </w:t>
      </w:r>
      <w:proofErr w:type="gramStart"/>
      <w:r w:rsidRPr="00353D6C">
        <w:rPr>
          <w:rFonts w:ascii="Calisto MT" w:hAnsi="Calisto MT"/>
          <w:i/>
        </w:rPr>
        <w:t>dan  whatsapp</w:t>
      </w:r>
      <w:proofErr w:type="gramEnd"/>
      <w:r w:rsidRPr="00353D6C">
        <w:rPr>
          <w:rFonts w:ascii="Calisto MT" w:hAnsi="Calisto MT"/>
          <w:i/>
        </w:rPr>
        <w:t xml:space="preserve">, google form, zoom meeting. Hambatan yang dialami peserta didik selama pembelajaran daring adalah tidak ada kuota, jaringan, kurang memahami materi karena tidak masuk di otak, dikarenakan terkadang guru tidak, menjelaskan materi secara langsung, materi yang di berikan kurang bisa dipahami, kurang mengerti dalam menjawab soal terutama soal fisika. 194 siswa yang mengisi google form, 91% peserta didik tetap bisa menerapkan kemampuan berpikir kreatif, dikarenakan peserta didik meyelesaikan masalah atau tugas dengan melihat google atau internet untuk mencari jawaban selain bertanya dengan guru. Dan 9% peserta didik menjawab tidak bisa dikarenakan tidak bertatap muka langsungmengakibatkan tidak pahamnya tugas atau soal yang diberikan, susah jaringan. Menurut peserta didik berpikir kreatif dapat dilakukan dengan mengasah otak, belajar rajin,  membaca buku dan melihat google, Berusaha berpikir positif, </w:t>
      </w:r>
      <w:r w:rsidRPr="00353D6C">
        <w:rPr>
          <w:rFonts w:ascii="Calisto MT" w:hAnsi="Calisto MT"/>
          <w:i/>
        </w:rPr>
        <w:lastRenderedPageBreak/>
        <w:t>tantang diri sendiri, memotivasi diri, memulai sesuatu yang baru, berani mengambil resiko, membaca buku, banyak belajar.”</w:t>
      </w:r>
    </w:p>
    <w:p w14:paraId="29536C2B" w14:textId="77777777" w:rsidR="00353D6C" w:rsidRPr="00353D6C" w:rsidRDefault="00353D6C" w:rsidP="00353D6C">
      <w:pPr>
        <w:pStyle w:val="NoSpacing"/>
        <w:spacing w:line="360" w:lineRule="auto"/>
        <w:ind w:left="1211"/>
        <w:jc w:val="both"/>
        <w:rPr>
          <w:rFonts w:ascii="Calisto MT" w:hAnsi="Calisto MT"/>
        </w:rPr>
      </w:pPr>
    </w:p>
    <w:p w14:paraId="00697F26" w14:textId="1960F19C" w:rsidR="00353D6C" w:rsidRPr="00353D6C" w:rsidRDefault="00353D6C" w:rsidP="00353D6C">
      <w:pPr>
        <w:pStyle w:val="NoSpacing"/>
        <w:spacing w:line="360" w:lineRule="auto"/>
        <w:ind w:firstLine="851"/>
        <w:jc w:val="both"/>
        <w:rPr>
          <w:rFonts w:ascii="Calisto MT" w:hAnsi="Calisto MT"/>
        </w:rPr>
      </w:pPr>
      <w:r w:rsidRPr="00353D6C">
        <w:rPr>
          <w:rFonts w:ascii="Calisto MT" w:hAnsi="Calisto MT"/>
        </w:rPr>
        <w:t xml:space="preserve">Hasil wawancara dengan peserta didik SMP Negeri 30 kelas VII melalui google form sebagai </w:t>
      </w:r>
      <w:proofErr w:type="gramStart"/>
      <w:r w:rsidRPr="00353D6C">
        <w:rPr>
          <w:rFonts w:ascii="Calisto MT" w:hAnsi="Calisto MT"/>
        </w:rPr>
        <w:t>berikut</w:t>
      </w:r>
      <w:r w:rsidR="00E87334">
        <w:rPr>
          <w:rFonts w:ascii="Calisto MT" w:hAnsi="Calisto MT"/>
        </w:rPr>
        <w:t xml:space="preserve"> </w:t>
      </w:r>
      <w:r w:rsidRPr="00353D6C">
        <w:rPr>
          <w:rFonts w:ascii="Calisto MT" w:hAnsi="Calisto MT"/>
        </w:rPr>
        <w:t>:</w:t>
      </w:r>
      <w:proofErr w:type="gramEnd"/>
    </w:p>
    <w:p w14:paraId="0A3C58CA" w14:textId="7CD8CC9B" w:rsidR="00353D6C" w:rsidRPr="00650069" w:rsidRDefault="00353D6C" w:rsidP="00650069">
      <w:pPr>
        <w:pStyle w:val="NoSpacing"/>
        <w:spacing w:line="360" w:lineRule="auto"/>
        <w:ind w:left="851"/>
        <w:jc w:val="both"/>
        <w:rPr>
          <w:rFonts w:ascii="Calisto MT" w:hAnsi="Calisto MT"/>
          <w:i/>
        </w:rPr>
      </w:pPr>
      <w:r w:rsidRPr="00353D6C">
        <w:rPr>
          <w:rFonts w:ascii="Calisto MT" w:hAnsi="Calisto MT"/>
          <w:i/>
        </w:rPr>
        <w:t xml:space="preserve">“135 siswa yang mengisi google form, peserta didik yang merasa senang dengan pembelajaran daring sebanyak 92 siswa atau sekitar 70 dan siswa yang tidak merasa senang dengan pembelajaran daring sebanyak 43 siswa atau sekitar 30%. Peserta didik berinteraksi dengan guru menggunakan Whatsapp, dan telegram. Aplikasi yang digunakan peserta didik dalam pembelajaran menggunakan google clasroom dan whatsapp, google form, telegram, zoom meeting”. </w:t>
      </w:r>
      <w:r w:rsidRPr="00353D6C">
        <w:rPr>
          <w:rFonts w:ascii="Calisto MT" w:hAnsi="Calisto MT"/>
        </w:rPr>
        <w:t xml:space="preserve">Hambatan yang dialami peserta didik selama pembelajaran daring adalah </w:t>
      </w:r>
      <w:r w:rsidRPr="00353D6C">
        <w:rPr>
          <w:rFonts w:ascii="Calisto MT" w:hAnsi="Calisto MT"/>
          <w:i/>
        </w:rPr>
        <w:t>tidak ada kuota, jaringan, kurang memahami materi karena tidak masuk di otak, dikarenakan terkadang guru tidak, menjelaskan materi secara langsung, materi yang di berikan kurang bisa dipahami, kurang mengerti dalam menjawab soal terutama soal fisika. 135 siswa yang mengisi google form, 60% peserta didik tetap bisa menerapkan kemampuan berpikir kreatif, dikarenakan peserta didik meyelesaikan masalah atau tugas dengan melihat google atau internet untuk mencari jawaban selain bertanya dengan guru. Dan 40% peserta didik menjawab tidak bisa dikarenakan tidak bertatp muka langsungmengakibatkan tidak pahamnya tugas atau soal yang diberikan, susah jaringan. Menurut peserta didik berpikir kreatif dapat dilakukan dengan mengasah otak, belajar rajin,  membaca buku dan melihat google, Berusaha berpikir positif, tantang diri sendiri, memotivasi diri, memulai sesuatu yang baru, berani mengambil resiko, membaca buku, banyak belajar.”</w:t>
      </w:r>
    </w:p>
    <w:p w14:paraId="4826E53F" w14:textId="77777777" w:rsidR="00353D6C" w:rsidRPr="00650069" w:rsidRDefault="00353D6C" w:rsidP="00353D6C">
      <w:pPr>
        <w:pStyle w:val="NoSpacing"/>
        <w:numPr>
          <w:ilvl w:val="0"/>
          <w:numId w:val="23"/>
        </w:numPr>
        <w:spacing w:line="360" w:lineRule="auto"/>
        <w:ind w:left="426"/>
        <w:jc w:val="both"/>
        <w:rPr>
          <w:rFonts w:ascii="Calisto MT" w:hAnsi="Calisto MT"/>
          <w:b/>
          <w:bCs/>
        </w:rPr>
      </w:pPr>
      <w:r w:rsidRPr="00650069">
        <w:rPr>
          <w:rFonts w:ascii="Calisto MT" w:hAnsi="Calisto MT"/>
          <w:b/>
          <w:bCs/>
        </w:rPr>
        <w:t>Hasil Dokumentasi</w:t>
      </w:r>
    </w:p>
    <w:p w14:paraId="17356DA4" w14:textId="77777777" w:rsidR="00353D6C" w:rsidRPr="00353D6C" w:rsidRDefault="00353D6C" w:rsidP="00353D6C">
      <w:pPr>
        <w:pStyle w:val="NoSpacing"/>
        <w:spacing w:line="360" w:lineRule="auto"/>
        <w:ind w:firstLine="851"/>
        <w:jc w:val="both"/>
        <w:rPr>
          <w:rFonts w:ascii="Calisto MT" w:hAnsi="Calisto MT"/>
        </w:rPr>
      </w:pPr>
      <w:r w:rsidRPr="00353D6C">
        <w:rPr>
          <w:rFonts w:ascii="Calisto MT" w:hAnsi="Calisto MT"/>
        </w:rPr>
        <w:t xml:space="preserve">Hasil dokumentasi terlihat  guru membuat silabus, program tahunan, program semester,  RPP secara daring 1 lembar, dimana didalam RPP terdapat tujuan pembelajaran, kegiatan pembelajaran, dan penilaian, PPt, dan media belajar seperti </w:t>
      </w:r>
      <w:r w:rsidRPr="00353D6C">
        <w:rPr>
          <w:rFonts w:ascii="Calisto MT" w:hAnsi="Calisto MT"/>
          <w:i/>
        </w:rPr>
        <w:t>youtube</w:t>
      </w:r>
      <w:r w:rsidRPr="00353D6C">
        <w:rPr>
          <w:rFonts w:ascii="Calisto MT" w:hAnsi="Calisto MT"/>
        </w:rPr>
        <w:t xml:space="preserve">. </w:t>
      </w:r>
    </w:p>
    <w:p w14:paraId="18520DA6" w14:textId="37219F0D" w:rsidR="00650069" w:rsidRPr="00353D6C" w:rsidRDefault="00353D6C" w:rsidP="00E87334">
      <w:pPr>
        <w:pStyle w:val="NoSpacing"/>
        <w:spacing w:line="360" w:lineRule="auto"/>
        <w:ind w:firstLine="851"/>
        <w:jc w:val="both"/>
        <w:rPr>
          <w:rFonts w:ascii="Calisto MT" w:hAnsi="Calisto MT"/>
        </w:rPr>
      </w:pPr>
      <w:r w:rsidRPr="00353D6C">
        <w:rPr>
          <w:rFonts w:ascii="Calisto MT" w:hAnsi="Calisto MT"/>
        </w:rPr>
        <w:t xml:space="preserve">Kegiatan pembelajaran terdiri dari pendahuluan, kegiatan inti, dan penutup. Kegiatan inti didalamnya terdapat kegitan literasi, pertanyaan yang berkaitan dengan materi merujuk ke soal HOTS, mencari informasi dalam memecahkan masalah, mengkomunikasikan dan kreativitas. </w:t>
      </w:r>
    </w:p>
    <w:p w14:paraId="013B4079" w14:textId="0844A524" w:rsidR="00353D6C" w:rsidRPr="00353D6C" w:rsidRDefault="00643A13" w:rsidP="00353D6C">
      <w:pPr>
        <w:pStyle w:val="NoSpacing"/>
        <w:numPr>
          <w:ilvl w:val="0"/>
          <w:numId w:val="22"/>
        </w:numPr>
        <w:spacing w:line="360" w:lineRule="auto"/>
        <w:ind w:left="426"/>
        <w:jc w:val="both"/>
        <w:rPr>
          <w:rFonts w:ascii="Calisto MT" w:hAnsi="Calisto MT"/>
          <w:b/>
        </w:rPr>
      </w:pPr>
      <w:r>
        <w:rPr>
          <w:rFonts w:ascii="Calisto MT" w:hAnsi="Calisto MT"/>
          <w:b/>
        </w:rPr>
        <w:t>P</w:t>
      </w:r>
      <w:r w:rsidR="00353D6C" w:rsidRPr="00353D6C">
        <w:rPr>
          <w:rFonts w:ascii="Calisto MT" w:hAnsi="Calisto MT"/>
          <w:b/>
        </w:rPr>
        <w:t>enyelesaian</w:t>
      </w:r>
    </w:p>
    <w:p w14:paraId="7DEADE0C" w14:textId="77777777" w:rsidR="00353D6C" w:rsidRPr="00353D6C" w:rsidRDefault="00353D6C" w:rsidP="00353D6C">
      <w:pPr>
        <w:pStyle w:val="NoSpacing"/>
        <w:numPr>
          <w:ilvl w:val="0"/>
          <w:numId w:val="25"/>
        </w:numPr>
        <w:spacing w:line="360" w:lineRule="auto"/>
        <w:ind w:left="426"/>
        <w:jc w:val="both"/>
        <w:rPr>
          <w:rFonts w:ascii="Calisto MT" w:hAnsi="Calisto MT"/>
        </w:rPr>
      </w:pPr>
      <w:r w:rsidRPr="00353D6C">
        <w:rPr>
          <w:rFonts w:ascii="Calisto MT" w:hAnsi="Calisto MT"/>
        </w:rPr>
        <w:t>Hasil Observasi</w:t>
      </w:r>
    </w:p>
    <w:p w14:paraId="36556B25" w14:textId="77777777" w:rsidR="00353D6C" w:rsidRPr="00353D6C" w:rsidRDefault="00353D6C" w:rsidP="00353D6C">
      <w:pPr>
        <w:pStyle w:val="NoSpacing"/>
        <w:spacing w:line="360" w:lineRule="auto"/>
        <w:ind w:firstLine="851"/>
        <w:jc w:val="both"/>
        <w:rPr>
          <w:rFonts w:ascii="Calisto MT" w:hAnsi="Calisto MT"/>
        </w:rPr>
      </w:pPr>
      <w:r w:rsidRPr="00353D6C">
        <w:rPr>
          <w:rFonts w:ascii="Calisto MT" w:hAnsi="Calisto MT"/>
        </w:rPr>
        <w:t>Berdasarkan hasil observasi implementasi pembelajaran daring aspek kemampuan berpikir kreatif terlihat bahwa:</w:t>
      </w:r>
    </w:p>
    <w:p w14:paraId="05FC3CCB" w14:textId="77777777" w:rsidR="00353D6C" w:rsidRPr="00353D6C" w:rsidRDefault="00353D6C" w:rsidP="00353D6C">
      <w:pPr>
        <w:pStyle w:val="NoSpacing"/>
        <w:numPr>
          <w:ilvl w:val="0"/>
          <w:numId w:val="24"/>
        </w:numPr>
        <w:spacing w:line="360" w:lineRule="auto"/>
        <w:ind w:left="426"/>
        <w:jc w:val="both"/>
        <w:rPr>
          <w:rFonts w:ascii="Calisto MT" w:hAnsi="Calisto MT"/>
        </w:rPr>
      </w:pPr>
      <w:r w:rsidRPr="00353D6C">
        <w:rPr>
          <w:rFonts w:ascii="Calisto MT" w:hAnsi="Calisto MT"/>
        </w:rPr>
        <w:t xml:space="preserve">aspek keterampilan berpikir lancar peserta didik mencetuskan banyak gagasan, jawaban, saran dalam menyelesaikan masalah, peserta didik termasuk cukup kreatif dalam </w:t>
      </w:r>
      <w:r w:rsidRPr="00353D6C">
        <w:rPr>
          <w:rFonts w:ascii="Calisto MT" w:hAnsi="Calisto MT"/>
        </w:rPr>
        <w:lastRenderedPageBreak/>
        <w:t xml:space="preserve">memecahkan soal-soal, mengemukakan pendapat mereka saat berdiskusi. Hal tersebut menjadi penilaian tersendiri bagi guru untuk melihat seberapa kreatifnya peserta didik dalam proses pembelajaran daring. Guru akan memberikan nilai kepada siswa baik nilai pengetahuan, sikap dan psikomotorik. Aspek kemampuan berpikir lancar guru akan memberikan penilaian berupa sikap peserta didik dalam mengajukan pertayaan atau masalah pemecahan soal-soal, seberapa banyak siswa tersebut aktif dalam </w:t>
      </w:r>
      <w:r w:rsidRPr="00353D6C">
        <w:rPr>
          <w:rFonts w:ascii="Calisto MT" w:hAnsi="Calisto MT"/>
          <w:i/>
        </w:rPr>
        <w:t>google classroom atau zoom meeting.</w:t>
      </w:r>
    </w:p>
    <w:p w14:paraId="38B4DCC3" w14:textId="77777777" w:rsidR="00353D6C" w:rsidRPr="00353D6C" w:rsidRDefault="00353D6C" w:rsidP="00353D6C">
      <w:pPr>
        <w:pStyle w:val="NoSpacing"/>
        <w:numPr>
          <w:ilvl w:val="0"/>
          <w:numId w:val="24"/>
        </w:numPr>
        <w:spacing w:line="360" w:lineRule="auto"/>
        <w:ind w:left="426"/>
        <w:jc w:val="both"/>
        <w:rPr>
          <w:rFonts w:ascii="Calisto MT" w:hAnsi="Calisto MT"/>
        </w:rPr>
      </w:pPr>
      <w:r w:rsidRPr="00353D6C">
        <w:rPr>
          <w:rFonts w:ascii="Calisto MT" w:hAnsi="Calisto MT"/>
        </w:rPr>
        <w:t>Aspek keterampilan berpikir luwes dimana terdapat 3 indikator yaitu, kemampuan menghasilkan jawaban, melihat masalah dari sudut pandang yang berbeda, menerapkan konsep dalam memecahkan masalah. Dari ketiga indikator terlihat peserta didik cukup kreatif menjawab pertanyaan yang diberikan guru saat melakukan zoom. Peserta didik antusias dalam proses pembelajaran terutama saat menggunakan media belajar zoom, peserta didik menjawab pertanyaan bervariasi sesuai dengan pikiran mereka. Hasil keterampilan berpikir luwes dilakukan penilaian pengetahuan oleh guru untuk melihat jawaban dari sosl yang diberikan guru kepada peserta didik, apakah peserta didik menghasilkan jawaban yang beraneka ragam, penafsiran yag beragam terhadap suatu materi atau gambar yang diberikan di PPt.</w:t>
      </w:r>
    </w:p>
    <w:p w14:paraId="0D85F458" w14:textId="77777777" w:rsidR="00353D6C" w:rsidRPr="00353D6C" w:rsidRDefault="00353D6C" w:rsidP="00353D6C">
      <w:pPr>
        <w:pStyle w:val="NoSpacing"/>
        <w:numPr>
          <w:ilvl w:val="0"/>
          <w:numId w:val="24"/>
        </w:numPr>
        <w:spacing w:line="360" w:lineRule="auto"/>
        <w:ind w:left="426"/>
        <w:jc w:val="both"/>
        <w:rPr>
          <w:rFonts w:ascii="Calisto MT" w:hAnsi="Calisto MT"/>
        </w:rPr>
      </w:pPr>
      <w:r w:rsidRPr="00353D6C">
        <w:rPr>
          <w:rFonts w:ascii="Calisto MT" w:hAnsi="Calisto MT"/>
        </w:rPr>
        <w:t xml:space="preserve">Aspek keterampilan berpikir orisinil, terdapat 2 indikator yaitu kemampuan peserta didik mencetuskan masalah atau menjawab soal dengan lancer dan tepat, menciptakan hasil karya atau ide dalam belajar seperti menciptakan peta konsep atau mind map dari kerangka berpikir, peserta didik cenderung kreatif dalam membuat hasil karya, hal ini disebabkan mereka cenderung melihat cara pembuatan digoogle atau </w:t>
      </w:r>
      <w:proofErr w:type="gramStart"/>
      <w:r w:rsidRPr="00353D6C">
        <w:rPr>
          <w:rFonts w:ascii="Calisto MT" w:hAnsi="Calisto MT"/>
        </w:rPr>
        <w:t>video  saat</w:t>
      </w:r>
      <w:proofErr w:type="gramEnd"/>
      <w:r w:rsidRPr="00353D6C">
        <w:rPr>
          <w:rFonts w:ascii="Calisto MT" w:hAnsi="Calisto MT"/>
        </w:rPr>
        <w:t xml:space="preserve"> membuat karya atau ide dalam mencipta. Hasil berpikir orisinil menghasilkan hasil karya yang baru karena mereka melihat </w:t>
      </w:r>
      <w:proofErr w:type="gramStart"/>
      <w:r w:rsidRPr="00353D6C">
        <w:rPr>
          <w:rFonts w:ascii="Calisto MT" w:hAnsi="Calisto MT"/>
        </w:rPr>
        <w:t>berbagai  sumber</w:t>
      </w:r>
      <w:proofErr w:type="gramEnd"/>
      <w:r w:rsidRPr="00353D6C">
        <w:rPr>
          <w:rFonts w:ascii="Calisto MT" w:hAnsi="Calisto MT"/>
        </w:rPr>
        <w:t xml:space="preserve"> dari internet. </w:t>
      </w:r>
    </w:p>
    <w:p w14:paraId="66FB7CBA" w14:textId="77777777" w:rsidR="00353D6C" w:rsidRPr="00353D6C" w:rsidRDefault="00353D6C" w:rsidP="00353D6C">
      <w:pPr>
        <w:pStyle w:val="NoSpacing"/>
        <w:numPr>
          <w:ilvl w:val="0"/>
          <w:numId w:val="24"/>
        </w:numPr>
        <w:spacing w:line="360" w:lineRule="auto"/>
        <w:ind w:left="426"/>
        <w:jc w:val="both"/>
        <w:rPr>
          <w:rFonts w:ascii="Calisto MT" w:hAnsi="Calisto MT"/>
        </w:rPr>
      </w:pPr>
      <w:r w:rsidRPr="00353D6C">
        <w:rPr>
          <w:rFonts w:ascii="Calisto MT" w:hAnsi="Calisto MT"/>
        </w:rPr>
        <w:t>Aspek keterampilan berpikir detail (</w:t>
      </w:r>
      <w:r w:rsidRPr="00353D6C">
        <w:rPr>
          <w:rFonts w:ascii="Calisto MT" w:hAnsi="Calisto MT"/>
          <w:i/>
        </w:rPr>
        <w:t>Elaborasi</w:t>
      </w:r>
      <w:r w:rsidRPr="00353D6C">
        <w:rPr>
          <w:rFonts w:ascii="Calisto MT" w:hAnsi="Calisto MT"/>
        </w:rPr>
        <w:t>) terdapat 2 indikator yaitu mengembangkan gagasan guru dan membuat laporan detail, peserta didik cukup kreatif karena mereka membuat laporan dengan baik, dan mereka melaksanakannya secara kelompok. Pada keterampilan berpikir detail peserta didik lebih mementingkan penilaian sikap kretif tetapi tidak memgembangkan gagasan sendiri dalam berkarya, mereka lebih mengembangkan gagasan orang lain dlam membuat hasil karya.</w:t>
      </w:r>
    </w:p>
    <w:p w14:paraId="58ECE494" w14:textId="77777777" w:rsidR="00353D6C" w:rsidRPr="00353D6C" w:rsidRDefault="00353D6C" w:rsidP="00353D6C">
      <w:pPr>
        <w:pStyle w:val="NoSpacing"/>
        <w:numPr>
          <w:ilvl w:val="0"/>
          <w:numId w:val="25"/>
        </w:numPr>
        <w:spacing w:line="360" w:lineRule="auto"/>
        <w:ind w:left="426"/>
        <w:jc w:val="both"/>
        <w:rPr>
          <w:rFonts w:ascii="Calisto MT" w:hAnsi="Calisto MT"/>
        </w:rPr>
      </w:pPr>
      <w:r w:rsidRPr="00353D6C">
        <w:rPr>
          <w:rFonts w:ascii="Calisto MT" w:hAnsi="Calisto MT"/>
        </w:rPr>
        <w:t>Hasil Wawancara</w:t>
      </w:r>
    </w:p>
    <w:p w14:paraId="1309E905" w14:textId="77777777" w:rsidR="00353D6C" w:rsidRPr="00353D6C" w:rsidRDefault="00353D6C" w:rsidP="00353D6C">
      <w:pPr>
        <w:pStyle w:val="NoSpacing"/>
        <w:spacing w:line="360" w:lineRule="auto"/>
        <w:ind w:firstLine="851"/>
        <w:jc w:val="both"/>
        <w:rPr>
          <w:rFonts w:ascii="Calisto MT" w:hAnsi="Calisto MT"/>
        </w:rPr>
      </w:pPr>
      <w:r w:rsidRPr="00353D6C">
        <w:rPr>
          <w:rFonts w:ascii="Calisto MT" w:hAnsi="Calisto MT"/>
        </w:rPr>
        <w:t xml:space="preserve">Berdasarkan hasil wawancara guru IPA di SMPN 16 dan SMPN 30 Palembang penilaian dilakukan sebelum dan sesudah proses pembelajaran dimulai, mulai dari penilaian kedidiplinan waktu dan tanggung jawab dalam mengerjakan soal-soal. Tugas yang diberikan berupa soal-soal yang merangsang stimulus untuk menumbuhkan kemampuan berpikir kretif, kuis di </w:t>
      </w:r>
      <w:r w:rsidRPr="00353D6C">
        <w:rPr>
          <w:rFonts w:ascii="Calisto MT" w:hAnsi="Calisto MT"/>
          <w:i/>
        </w:rPr>
        <w:t>google form,</w:t>
      </w:r>
      <w:r w:rsidRPr="00353D6C">
        <w:rPr>
          <w:rFonts w:ascii="Calisto MT" w:hAnsi="Calisto MT"/>
        </w:rPr>
        <w:t xml:space="preserve"> dan materi atau video di </w:t>
      </w:r>
      <w:r w:rsidRPr="00353D6C">
        <w:rPr>
          <w:rFonts w:ascii="Calisto MT" w:hAnsi="Calisto MT"/>
          <w:i/>
        </w:rPr>
        <w:t>google classroom</w:t>
      </w:r>
      <w:r w:rsidRPr="00353D6C">
        <w:rPr>
          <w:rFonts w:ascii="Calisto MT" w:hAnsi="Calisto MT"/>
        </w:rPr>
        <w:t xml:space="preserve">. Kendala dalam mengimplementasikan pembelajaran </w:t>
      </w:r>
      <w:r w:rsidRPr="00353D6C">
        <w:rPr>
          <w:rFonts w:ascii="Calisto MT" w:hAnsi="Calisto MT"/>
        </w:rPr>
        <w:lastRenderedPageBreak/>
        <w:t xml:space="preserve">daring terutama dalam menumbuhkan   proses berpikir kreatif selain kendala jaringan juga kendala dalam membuat soal yang menumbuhkan kreatifitas dan merangsang stimulus peserta </w:t>
      </w:r>
      <w:proofErr w:type="gramStart"/>
      <w:r w:rsidRPr="00353D6C">
        <w:rPr>
          <w:rFonts w:ascii="Calisto MT" w:hAnsi="Calisto MT"/>
        </w:rPr>
        <w:t>didik  dikarenakan</w:t>
      </w:r>
      <w:proofErr w:type="gramEnd"/>
      <w:r w:rsidRPr="00353D6C">
        <w:rPr>
          <w:rFonts w:ascii="Calisto MT" w:hAnsi="Calisto MT"/>
        </w:rPr>
        <w:t xml:space="preserve"> peserta didik tidak bertatap muka langsung .</w:t>
      </w:r>
    </w:p>
    <w:p w14:paraId="0A947301" w14:textId="1FDF841A" w:rsidR="00353D6C" w:rsidRPr="00353D6C" w:rsidRDefault="00353D6C" w:rsidP="00E87334">
      <w:pPr>
        <w:pStyle w:val="NoSpacing"/>
        <w:spacing w:line="360" w:lineRule="auto"/>
        <w:ind w:firstLine="851"/>
        <w:jc w:val="both"/>
        <w:rPr>
          <w:rFonts w:ascii="Calisto MT" w:hAnsi="Calisto MT"/>
        </w:rPr>
      </w:pPr>
      <w:r w:rsidRPr="00353D6C">
        <w:rPr>
          <w:rFonts w:ascii="Calisto MT" w:hAnsi="Calisto MT"/>
        </w:rPr>
        <w:t>Hasil wawancara degan siswa kelas VII mengenai implementasi pembelajaran daring aspek kemampuan berpikir kreatif peserta didik ada yang merasa senang, ada yang tidak senang dengan proses belajar secara daring, dikarenakan mereka tidak bisa bertanya langsung mengenai materi, guru juga terkadang memberi soal tanpa menjelaskan materi terlebih dahulu sehingga sulit untuk siswa untuk berpikir yang mengakibatkan siswa menjadi malas dalam membuat jawaban.</w:t>
      </w:r>
    </w:p>
    <w:p w14:paraId="7C0CB1EB" w14:textId="77777777" w:rsidR="00353D6C" w:rsidRPr="00353D6C" w:rsidRDefault="00353D6C" w:rsidP="00353D6C">
      <w:pPr>
        <w:pStyle w:val="NoSpacing"/>
        <w:numPr>
          <w:ilvl w:val="0"/>
          <w:numId w:val="20"/>
        </w:numPr>
        <w:spacing w:line="360" w:lineRule="auto"/>
        <w:ind w:left="426"/>
        <w:jc w:val="both"/>
        <w:rPr>
          <w:rFonts w:ascii="Calisto MT" w:hAnsi="Calisto MT"/>
          <w:b/>
        </w:rPr>
      </w:pPr>
      <w:r w:rsidRPr="00353D6C">
        <w:rPr>
          <w:rFonts w:ascii="Calisto MT" w:hAnsi="Calisto MT"/>
          <w:b/>
        </w:rPr>
        <w:t>Temuan Penelitian</w:t>
      </w:r>
    </w:p>
    <w:p w14:paraId="0E128C4B" w14:textId="77777777" w:rsidR="00353D6C" w:rsidRPr="00353D6C" w:rsidRDefault="00353D6C" w:rsidP="00353D6C">
      <w:pPr>
        <w:pStyle w:val="NoSpacing"/>
        <w:spacing w:line="360" w:lineRule="auto"/>
        <w:ind w:left="426"/>
        <w:jc w:val="both"/>
        <w:rPr>
          <w:rFonts w:ascii="Calisto MT" w:hAnsi="Calisto MT"/>
        </w:rPr>
      </w:pPr>
      <w:r w:rsidRPr="00353D6C">
        <w:rPr>
          <w:rFonts w:ascii="Calisto MT" w:hAnsi="Calisto MT"/>
        </w:rPr>
        <w:t xml:space="preserve">Temuan yang didapatka selama penelitian adalah sebagai </w:t>
      </w:r>
      <w:proofErr w:type="gramStart"/>
      <w:r w:rsidRPr="00353D6C">
        <w:rPr>
          <w:rFonts w:ascii="Calisto MT" w:hAnsi="Calisto MT"/>
        </w:rPr>
        <w:t>berikut :</w:t>
      </w:r>
      <w:proofErr w:type="gramEnd"/>
    </w:p>
    <w:p w14:paraId="789CDFE6" w14:textId="77777777" w:rsidR="00353D6C" w:rsidRPr="00353D6C" w:rsidRDefault="00353D6C" w:rsidP="00353D6C">
      <w:pPr>
        <w:pStyle w:val="NoSpacing"/>
        <w:numPr>
          <w:ilvl w:val="0"/>
          <w:numId w:val="26"/>
        </w:numPr>
        <w:spacing w:line="360" w:lineRule="auto"/>
        <w:ind w:left="426"/>
        <w:jc w:val="both"/>
        <w:rPr>
          <w:rFonts w:ascii="Calisto MT" w:hAnsi="Calisto MT"/>
        </w:rPr>
      </w:pPr>
      <w:r w:rsidRPr="00353D6C">
        <w:rPr>
          <w:rFonts w:ascii="Calisto MT" w:hAnsi="Calisto MT"/>
        </w:rPr>
        <w:t>Implementasi pembelajaran daring aspek kemampuan berpikir kreatif tidak selalu bisa diterapkan pada materi atau standar kompetensi tertentu, karena tidak semua guru IPA  dapat membuat soal yang menumbuhkan kemampuan berpikir kreatif</w:t>
      </w:r>
    </w:p>
    <w:p w14:paraId="354685C6" w14:textId="46478A6B" w:rsidR="00353D6C" w:rsidRPr="00353D6C" w:rsidRDefault="00353D6C" w:rsidP="00353D6C">
      <w:pPr>
        <w:pStyle w:val="NoSpacing"/>
        <w:numPr>
          <w:ilvl w:val="0"/>
          <w:numId w:val="26"/>
        </w:numPr>
        <w:spacing w:line="360" w:lineRule="auto"/>
        <w:ind w:left="426"/>
        <w:jc w:val="both"/>
        <w:rPr>
          <w:rFonts w:ascii="Calisto MT" w:hAnsi="Calisto MT"/>
        </w:rPr>
      </w:pPr>
      <w:r w:rsidRPr="00353D6C">
        <w:rPr>
          <w:rFonts w:ascii="Calisto MT" w:hAnsi="Calisto MT"/>
        </w:rPr>
        <w:t xml:space="preserve">Guru </w:t>
      </w:r>
      <w:proofErr w:type="gramStart"/>
      <w:r w:rsidRPr="00353D6C">
        <w:rPr>
          <w:rFonts w:ascii="Calisto MT" w:hAnsi="Calisto MT"/>
        </w:rPr>
        <w:t>ha</w:t>
      </w:r>
      <w:r w:rsidR="00D40A5D">
        <w:rPr>
          <w:rFonts w:ascii="Calisto MT" w:hAnsi="Calisto MT"/>
        </w:rPr>
        <w:t>nya</w:t>
      </w:r>
      <w:proofErr w:type="gramEnd"/>
      <w:r w:rsidR="00D40A5D">
        <w:rPr>
          <w:rFonts w:ascii="Calisto MT" w:hAnsi="Calisto MT"/>
        </w:rPr>
        <w:t xml:space="preserve"> memberikan materi berupa PPT</w:t>
      </w:r>
      <w:r w:rsidRPr="00353D6C">
        <w:rPr>
          <w:rFonts w:ascii="Calisto MT" w:hAnsi="Calisto MT"/>
        </w:rPr>
        <w:t xml:space="preserve"> yang menyebabkan peserta didik kurang mengerti. Materi hanya di tanyangkan di layar saat zoom dan kurang dijelaskan dikarenakan waktu yang terbatas. </w:t>
      </w:r>
    </w:p>
    <w:p w14:paraId="6D86C349" w14:textId="77777777" w:rsidR="00353D6C" w:rsidRPr="00353D6C" w:rsidRDefault="00353D6C" w:rsidP="00353D6C">
      <w:pPr>
        <w:pStyle w:val="NoSpacing"/>
        <w:numPr>
          <w:ilvl w:val="0"/>
          <w:numId w:val="26"/>
        </w:numPr>
        <w:spacing w:line="360" w:lineRule="auto"/>
        <w:ind w:left="426"/>
        <w:jc w:val="both"/>
        <w:rPr>
          <w:rFonts w:ascii="Calisto MT" w:hAnsi="Calisto MT"/>
        </w:rPr>
      </w:pPr>
      <w:r w:rsidRPr="00353D6C">
        <w:rPr>
          <w:rFonts w:ascii="Calisto MT" w:hAnsi="Calisto MT"/>
        </w:rPr>
        <w:t>Proses Pembelajaran yang berupa keterampilan jarang dilakukan guru seperti pembuatan hasil karya peserta didik atau praktikum peserta didik.</w:t>
      </w:r>
    </w:p>
    <w:p w14:paraId="65FEB6DC" w14:textId="77777777" w:rsidR="00353D6C" w:rsidRPr="00353D6C" w:rsidRDefault="00353D6C" w:rsidP="00353D6C">
      <w:pPr>
        <w:pStyle w:val="NoSpacing"/>
        <w:numPr>
          <w:ilvl w:val="0"/>
          <w:numId w:val="26"/>
        </w:numPr>
        <w:spacing w:line="360" w:lineRule="auto"/>
        <w:ind w:left="426"/>
        <w:jc w:val="both"/>
        <w:rPr>
          <w:rFonts w:ascii="Calisto MT" w:hAnsi="Calisto MT"/>
        </w:rPr>
      </w:pPr>
      <w:r w:rsidRPr="00353D6C">
        <w:rPr>
          <w:rFonts w:ascii="Calisto MT" w:hAnsi="Calisto MT"/>
        </w:rPr>
        <w:t>Kurangnya waktu dalam melaksanakan pembelajaran dengan media zoom sehingga terkesan terburu-buru dalam menyampaikan materi dan diskusi.</w:t>
      </w:r>
    </w:p>
    <w:p w14:paraId="77BA1320" w14:textId="77777777" w:rsidR="00353D6C" w:rsidRPr="00353D6C" w:rsidRDefault="00353D6C" w:rsidP="00353D6C">
      <w:pPr>
        <w:pStyle w:val="NoSpacing"/>
        <w:numPr>
          <w:ilvl w:val="0"/>
          <w:numId w:val="26"/>
        </w:numPr>
        <w:spacing w:line="360" w:lineRule="auto"/>
        <w:ind w:left="426"/>
        <w:jc w:val="both"/>
        <w:rPr>
          <w:rFonts w:ascii="Calisto MT" w:hAnsi="Calisto MT"/>
        </w:rPr>
      </w:pPr>
      <w:r w:rsidRPr="00353D6C">
        <w:rPr>
          <w:rFonts w:ascii="Calisto MT" w:hAnsi="Calisto MT"/>
        </w:rPr>
        <w:t>Peserta didik masih ada yang luring sehingga fokus guru dalam belajar berkurang.</w:t>
      </w:r>
    </w:p>
    <w:p w14:paraId="387CA078" w14:textId="77777777" w:rsidR="00353D6C" w:rsidRPr="00353D6C" w:rsidRDefault="00353D6C" w:rsidP="00353D6C">
      <w:pPr>
        <w:pStyle w:val="NoSpacing"/>
        <w:numPr>
          <w:ilvl w:val="0"/>
          <w:numId w:val="26"/>
        </w:numPr>
        <w:spacing w:line="360" w:lineRule="auto"/>
        <w:ind w:left="426"/>
        <w:jc w:val="both"/>
        <w:rPr>
          <w:rFonts w:ascii="Calisto MT" w:hAnsi="Calisto MT"/>
        </w:rPr>
      </w:pPr>
      <w:r w:rsidRPr="00353D6C">
        <w:rPr>
          <w:rFonts w:ascii="Calisto MT" w:hAnsi="Calisto MT"/>
        </w:rPr>
        <w:t>Kendala guru dalam menerapkan pembelajaran daring aspek kemampuan berpikir kreatif adalah guru sulit untuk membuat soal- soal yang membutuhkan analisis karena materi tidak semua dapat dibuat soal yang memerlukan analisis dan dalam menciptakan suatu karya guru sulit untuk menerapkannya karena tidak langsung bertatap muka, akibatnya peserta didik tidak mencipta hasil karya tetapi membeli karya orang lain.</w:t>
      </w:r>
    </w:p>
    <w:p w14:paraId="20250086" w14:textId="77777777" w:rsidR="00353D6C" w:rsidRPr="00353D6C" w:rsidRDefault="00353D6C" w:rsidP="00353D6C">
      <w:pPr>
        <w:pStyle w:val="NoSpacing"/>
        <w:numPr>
          <w:ilvl w:val="0"/>
          <w:numId w:val="26"/>
        </w:numPr>
        <w:spacing w:line="360" w:lineRule="auto"/>
        <w:ind w:left="426"/>
        <w:jc w:val="both"/>
        <w:rPr>
          <w:rFonts w:ascii="Calisto MT" w:hAnsi="Calisto MT"/>
        </w:rPr>
      </w:pPr>
      <w:r w:rsidRPr="00353D6C">
        <w:rPr>
          <w:rFonts w:ascii="Calisto MT" w:hAnsi="Calisto MT"/>
        </w:rPr>
        <w:t>Terlalu banyak tugas atau soal yang diberikan oleh guru sehingga peserta didik merasa terbebani. Akibat terlalu banyak tugas yang diberikan, banyak dari peserta didik tidak mengedepankan sikap kreatif karena hasil kerja diperoleh menjiplak dari internet.</w:t>
      </w:r>
    </w:p>
    <w:p w14:paraId="6DB44BAA" w14:textId="6AF3EE28" w:rsidR="00E87334" w:rsidRPr="00E87334" w:rsidRDefault="00353D6C" w:rsidP="00E87334">
      <w:pPr>
        <w:pStyle w:val="NoSpacing"/>
        <w:numPr>
          <w:ilvl w:val="0"/>
          <w:numId w:val="26"/>
        </w:numPr>
        <w:spacing w:line="360" w:lineRule="auto"/>
        <w:ind w:left="426"/>
        <w:jc w:val="both"/>
        <w:rPr>
          <w:rFonts w:ascii="Calisto MT" w:hAnsi="Calisto MT"/>
        </w:rPr>
      </w:pPr>
      <w:r w:rsidRPr="00353D6C">
        <w:rPr>
          <w:rFonts w:ascii="Calisto MT" w:hAnsi="Calisto MT"/>
        </w:rPr>
        <w:t>Menurunnya pengetahuan peserta didik, karena hanya terfokus dalam penyelesaian tugas.</w:t>
      </w:r>
    </w:p>
    <w:p w14:paraId="65926BD8" w14:textId="77777777" w:rsidR="00353D6C" w:rsidRPr="00353D6C" w:rsidRDefault="00353D6C" w:rsidP="00353D6C">
      <w:pPr>
        <w:pStyle w:val="NoSpacing"/>
        <w:numPr>
          <w:ilvl w:val="0"/>
          <w:numId w:val="20"/>
        </w:numPr>
        <w:spacing w:line="360" w:lineRule="auto"/>
        <w:ind w:left="426"/>
        <w:jc w:val="both"/>
        <w:rPr>
          <w:rFonts w:ascii="Calisto MT" w:hAnsi="Calisto MT"/>
          <w:b/>
        </w:rPr>
      </w:pPr>
      <w:r w:rsidRPr="00353D6C">
        <w:rPr>
          <w:rFonts w:ascii="Calisto MT" w:hAnsi="Calisto MT"/>
          <w:b/>
        </w:rPr>
        <w:t>PEMBAHASAN</w:t>
      </w:r>
    </w:p>
    <w:p w14:paraId="1F615EEC" w14:textId="77777777" w:rsidR="00353D6C" w:rsidRPr="00353D6C" w:rsidRDefault="00353D6C" w:rsidP="00353D6C">
      <w:pPr>
        <w:pStyle w:val="NoSpacing"/>
        <w:spacing w:line="360" w:lineRule="auto"/>
        <w:ind w:firstLine="851"/>
        <w:jc w:val="both"/>
        <w:rPr>
          <w:rFonts w:ascii="Calisto MT" w:hAnsi="Calisto MT" w:cstheme="minorHAnsi"/>
        </w:rPr>
      </w:pPr>
      <w:r w:rsidRPr="00353D6C">
        <w:rPr>
          <w:rFonts w:ascii="Calisto MT" w:hAnsi="Calisto MT" w:cstheme="minorHAnsi"/>
        </w:rPr>
        <w:t>Pelaksanaan proses pembelajaran daring aspek kemampuan berpikir kreatif terdiri dari tiga tahap yaitu persiapan, pelaksanaan, dan penyelesaian.</w:t>
      </w:r>
    </w:p>
    <w:p w14:paraId="758346F1" w14:textId="77777777" w:rsidR="00353D6C" w:rsidRPr="00643A13" w:rsidRDefault="00353D6C" w:rsidP="00353D6C">
      <w:pPr>
        <w:pStyle w:val="NoSpacing"/>
        <w:numPr>
          <w:ilvl w:val="0"/>
          <w:numId w:val="27"/>
        </w:numPr>
        <w:spacing w:line="360" w:lineRule="auto"/>
        <w:ind w:left="426"/>
        <w:jc w:val="both"/>
        <w:rPr>
          <w:rFonts w:ascii="Calisto MT" w:hAnsi="Calisto MT" w:cstheme="minorHAnsi"/>
          <w:b/>
          <w:bCs/>
        </w:rPr>
      </w:pPr>
      <w:r w:rsidRPr="00643A13">
        <w:rPr>
          <w:rFonts w:ascii="Calisto MT" w:hAnsi="Calisto MT" w:cstheme="minorHAnsi"/>
          <w:b/>
          <w:bCs/>
        </w:rPr>
        <w:t>Persiapan</w:t>
      </w:r>
    </w:p>
    <w:p w14:paraId="48458921" w14:textId="77777777" w:rsidR="00353D6C" w:rsidRPr="00353D6C" w:rsidRDefault="00353D6C" w:rsidP="00353D6C">
      <w:pPr>
        <w:pStyle w:val="NoSpacing"/>
        <w:spacing w:line="360" w:lineRule="auto"/>
        <w:ind w:firstLine="851"/>
        <w:jc w:val="both"/>
        <w:rPr>
          <w:rFonts w:ascii="Calisto MT" w:hAnsi="Calisto MT" w:cstheme="minorHAnsi"/>
        </w:rPr>
      </w:pPr>
      <w:r w:rsidRPr="00353D6C">
        <w:rPr>
          <w:rFonts w:ascii="Calisto MT" w:hAnsi="Calisto MT" w:cstheme="minorHAnsi"/>
        </w:rPr>
        <w:t xml:space="preserve">Persiapanpembelajaran yang dilakukan dalam kegiatan pembelajaran yaitu menyiapkan perangkat pembelajaran, mulai dari program tahunan, program semester, silabus, dan rencana </w:t>
      </w:r>
      <w:r w:rsidRPr="00353D6C">
        <w:rPr>
          <w:rFonts w:ascii="Calisto MT" w:hAnsi="Calisto MT" w:cstheme="minorHAnsi"/>
        </w:rPr>
        <w:lastRenderedPageBreak/>
        <w:t xml:space="preserve">pelaksanaan pembelajaran daring. Berdasarkan hasil  penelitian silabus dan RPP yang digunakan merupakan RPP daring yang sesuai dengan PerMenDikBud no. 14 tahun 2019 dimana terdapat penilaian karakter. Penilaian karakter dipembelajaran daring tetap bisa dilakukan walaupun di masa pembelajaran daring penilaian karakter pada penilaian sikap tidak terlihat secara langsung dikarenakan gaya belajar peserta didik, kemandirian peserta didik, keaktifan peserta didik  tidak dapat terlihat secara terus menerus, hanya pada sikap tanggung jawab dalam mengerjakan tugas dan mengumpulkan tepat waktu yang bisa dilihat setiap pelajaran dilakukan. </w:t>
      </w:r>
    </w:p>
    <w:p w14:paraId="2EAAA150" w14:textId="77777777" w:rsidR="00353D6C" w:rsidRPr="00643A13" w:rsidRDefault="00353D6C" w:rsidP="00353D6C">
      <w:pPr>
        <w:pStyle w:val="NoSpacing"/>
        <w:numPr>
          <w:ilvl w:val="0"/>
          <w:numId w:val="27"/>
        </w:numPr>
        <w:spacing w:line="360" w:lineRule="auto"/>
        <w:ind w:left="426"/>
        <w:jc w:val="both"/>
        <w:rPr>
          <w:rFonts w:ascii="Calisto MT" w:hAnsi="Calisto MT" w:cstheme="minorHAnsi"/>
          <w:b/>
          <w:bCs/>
        </w:rPr>
      </w:pPr>
      <w:r w:rsidRPr="00643A13">
        <w:rPr>
          <w:rFonts w:ascii="Calisto MT" w:hAnsi="Calisto MT" w:cstheme="minorHAnsi"/>
          <w:b/>
          <w:bCs/>
        </w:rPr>
        <w:t>Pelaksanaan</w:t>
      </w:r>
    </w:p>
    <w:p w14:paraId="62FB4A3C" w14:textId="7F5FD558" w:rsidR="00353D6C" w:rsidRPr="00353D6C" w:rsidRDefault="00353D6C" w:rsidP="00353D6C">
      <w:pPr>
        <w:pStyle w:val="NoSpacing"/>
        <w:spacing w:line="360" w:lineRule="auto"/>
        <w:ind w:firstLine="851"/>
        <w:jc w:val="both"/>
        <w:rPr>
          <w:rFonts w:ascii="Calisto MT" w:hAnsi="Calisto MT"/>
        </w:rPr>
      </w:pPr>
      <w:r w:rsidRPr="00353D6C">
        <w:rPr>
          <w:rFonts w:ascii="Calisto MT" w:hAnsi="Calisto MT" w:cstheme="minorHAnsi"/>
        </w:rPr>
        <w:t xml:space="preserve">Berdasarkan hasil penelitian, Implementasi pembelajaran daring mata pelajaran  IPA aspek kemampuan berpikir kreatif </w:t>
      </w:r>
      <w:r w:rsidRPr="00353D6C">
        <w:rPr>
          <w:rFonts w:ascii="Calisto MT" w:hAnsi="Calisto MT"/>
        </w:rPr>
        <w:t xml:space="preserve">Pelaksanaan pembelajaran IPA secara daring  yang diterapkan di kelas VII SMP Negeri 16 sesuai dengan RPP, 97% siswa belajar secara daring dan 3% peserta didik belajar secara luring. Media yang digunakan dalam proses pembelajaran daring adalah </w:t>
      </w:r>
      <w:r w:rsidRPr="00353D6C">
        <w:rPr>
          <w:rFonts w:ascii="Calisto MT" w:hAnsi="Calisto MT"/>
          <w:i/>
        </w:rPr>
        <w:t>whatsapp, google classroom</w:t>
      </w:r>
      <w:proofErr w:type="gramStart"/>
      <w:r w:rsidRPr="00353D6C">
        <w:rPr>
          <w:rFonts w:ascii="Calisto MT" w:hAnsi="Calisto MT"/>
          <w:i/>
        </w:rPr>
        <w:t>,  google</w:t>
      </w:r>
      <w:proofErr w:type="gramEnd"/>
      <w:r w:rsidRPr="00353D6C">
        <w:rPr>
          <w:rFonts w:ascii="Calisto MT" w:hAnsi="Calisto MT"/>
          <w:i/>
        </w:rPr>
        <w:t xml:space="preserve"> form, youtube, zoom meeting</w:t>
      </w:r>
      <w:r w:rsidRPr="00353D6C">
        <w:rPr>
          <w:rFonts w:ascii="Calisto MT" w:hAnsi="Calisto MT"/>
        </w:rPr>
        <w:t xml:space="preserve">. Pelaksanaan pembelajaran IPA secara daring yang diterapkan di kelas VII SMP </w:t>
      </w:r>
      <w:proofErr w:type="gramStart"/>
      <w:r w:rsidRPr="00353D6C">
        <w:rPr>
          <w:rFonts w:ascii="Calisto MT" w:hAnsi="Calisto MT"/>
        </w:rPr>
        <w:t>Negeri  30</w:t>
      </w:r>
      <w:proofErr w:type="gramEnd"/>
      <w:r w:rsidRPr="00353D6C">
        <w:rPr>
          <w:rFonts w:ascii="Calisto MT" w:hAnsi="Calisto MT"/>
        </w:rPr>
        <w:t xml:space="preserve"> sesuai dengan RPP. 85% siswa belajar secara daring dan 15% peserta didik belajar secara luring. Media yang digunakan dalam proses pembelajaran adalah </w:t>
      </w:r>
      <w:r w:rsidRPr="00353D6C">
        <w:rPr>
          <w:rFonts w:ascii="Calisto MT" w:hAnsi="Calisto MT"/>
          <w:i/>
        </w:rPr>
        <w:t>whatsapp, google classroom, google form</w:t>
      </w:r>
      <w:proofErr w:type="gramStart"/>
      <w:r w:rsidRPr="00353D6C">
        <w:rPr>
          <w:rFonts w:ascii="Calisto MT" w:hAnsi="Calisto MT"/>
          <w:i/>
        </w:rPr>
        <w:t>,  zoom</w:t>
      </w:r>
      <w:proofErr w:type="gramEnd"/>
      <w:r w:rsidRPr="00353D6C">
        <w:rPr>
          <w:rFonts w:ascii="Calisto MT" w:hAnsi="Calisto MT"/>
          <w:i/>
        </w:rPr>
        <w:t xml:space="preserve"> meeting, dan telegram.</w:t>
      </w:r>
      <w:r w:rsidRPr="00353D6C">
        <w:rPr>
          <w:rFonts w:ascii="Calisto MT" w:hAnsi="Calisto MT"/>
        </w:rPr>
        <w:t xml:space="preserve"> Media online sangat berperan dalam pelaksanaan proses pembelajaran daring sehingga mudak digunakan dimana saja dan kapan saja. </w:t>
      </w:r>
    </w:p>
    <w:p w14:paraId="5D5BC745" w14:textId="69ECCD15" w:rsidR="00353D6C" w:rsidRPr="00353D6C" w:rsidRDefault="00353D6C" w:rsidP="00353D6C">
      <w:pPr>
        <w:pStyle w:val="NoSpacing"/>
        <w:spacing w:line="360" w:lineRule="auto"/>
        <w:ind w:firstLine="851"/>
        <w:jc w:val="both"/>
        <w:rPr>
          <w:rFonts w:ascii="Calisto MT" w:hAnsi="Calisto MT"/>
        </w:rPr>
      </w:pPr>
      <w:r w:rsidRPr="00353D6C">
        <w:rPr>
          <w:rFonts w:ascii="Calisto MT" w:hAnsi="Calisto MT"/>
        </w:rPr>
        <w:t xml:space="preserve">Menurut guru, aplikasi yang paling efektif selama pembelajaran daring adalah  menggunakan </w:t>
      </w:r>
      <w:r w:rsidRPr="00353D6C">
        <w:rPr>
          <w:rFonts w:ascii="Calisto MT" w:hAnsi="Calisto MT"/>
          <w:i/>
        </w:rPr>
        <w:t>Google  Classroom,  Youtube</w:t>
      </w:r>
      <w:r w:rsidRPr="00353D6C">
        <w:rPr>
          <w:rFonts w:ascii="Calisto MT" w:hAnsi="Calisto MT"/>
        </w:rPr>
        <w:t xml:space="preserve"> dan </w:t>
      </w:r>
      <w:r w:rsidRPr="00353D6C">
        <w:rPr>
          <w:rFonts w:ascii="Calisto MT" w:hAnsi="Calisto MT"/>
          <w:i/>
        </w:rPr>
        <w:t>zoom meeting</w:t>
      </w:r>
      <w:r w:rsidRPr="00353D6C">
        <w:rPr>
          <w:rFonts w:ascii="Calisto MT" w:hAnsi="Calisto MT"/>
        </w:rPr>
        <w:t xml:space="preserve"> untuk mempermudah dalam komunikasi kepada siswa. Aplikasi </w:t>
      </w:r>
      <w:r w:rsidRPr="00353D6C">
        <w:rPr>
          <w:rFonts w:ascii="Calisto MT" w:hAnsi="Calisto MT"/>
          <w:i/>
        </w:rPr>
        <w:t xml:space="preserve">Google Classroom  </w:t>
      </w:r>
      <w:r w:rsidRPr="00353D6C">
        <w:rPr>
          <w:rFonts w:ascii="Calisto MT" w:hAnsi="Calisto MT"/>
        </w:rPr>
        <w:t xml:space="preserve">memiliki beberapa  manfaat  yaitu mudah  untuk digunakan,  materi tersimpan  dan tersusun  rapih sehingga memudahkan peserta didik dalam mencari materi untuk belajar, serta  memudahkan dalam  mengetahui atau mengecek  tugas  yang  dikerjakan  beserta  nilai dan  pada </w:t>
      </w:r>
      <w:r w:rsidRPr="00353D6C">
        <w:rPr>
          <w:rFonts w:ascii="Calisto MT" w:hAnsi="Calisto MT"/>
          <w:i/>
        </w:rPr>
        <w:t xml:space="preserve">Google </w:t>
      </w:r>
      <w:r w:rsidRPr="00353D6C">
        <w:rPr>
          <w:rFonts w:ascii="Calisto MT" w:hAnsi="Calisto MT"/>
        </w:rPr>
        <w:t>Classroom mereka akan mendapatkan notifikasi  ketika kegiatan pembelajaran dimulai.  Menurut hasil penelitian dari</w:t>
      </w:r>
      <w:r w:rsidR="00D40A5D">
        <w:rPr>
          <w:rFonts w:ascii="Calisto MT" w:hAnsi="Calisto MT"/>
          <w:lang w:val="id-ID"/>
        </w:rPr>
        <w:t xml:space="preserve"> </w:t>
      </w:r>
      <w:r w:rsidR="00D40A5D">
        <w:rPr>
          <w:rFonts w:ascii="Calisto MT" w:hAnsi="Calisto MT"/>
          <w:lang w:val="id-ID"/>
        </w:rPr>
        <w:fldChar w:fldCharType="begin" w:fldLock="1"/>
      </w:r>
      <w:r w:rsidR="00D40A5D">
        <w:rPr>
          <w:rFonts w:ascii="Calisto MT" w:hAnsi="Calisto MT"/>
          <w:lang w:val="id-ID"/>
        </w:rPr>
        <w:instrText>ADDIN CSL_CITATION {"citationItems":[{"id":"ITEM-1","itemData":{"ISBN":"9786023611027","abstract":"Tantangan dunia pendidikan dalam memenuhi kebutuhan generasi internet cukup besar. Hal ini disebabkan oleh pengalaman hidup mereka yang berbeda khusus nya pengalaman dalam menggunakan teknologi. Internet sendiri membuka banyak kemungkinan pengintegrasian teknologi dalam pembelajaran dikelas. Youtube adalah adalah salah satu media pembelajaran yang bisa diintegrasikan dalam pembelajaran mata kuliah yang dianggap sulit oleh mahasiswa. Tujuan penelitian ini adalah untuk melihat sejauh mana Youtube dapat digunakan sebagai media pembelajaran dalam matakuliah Bahasa Inggris. Hasil penelitian menunjukkan bahwa video yang ada di Youtube dapat digunakan sebaga salah satu media pembelajaran.","author":[{"dropping-particle":"","family":"Lestari","given":"Renda","non-dropping-particle":"","parse-names":false,"suffix":""}],"container-title":"Seminar Nasional Kedua Pendidikan Berkemajuan dan Menggembirakan (The Second Progressive and Fun Education Seminar)","id":"ITEM-1","issued":{"date-parts":[["2013"]]},"page":"607-612","title":"Penggunaan Youtube sebagai Media Pembelajaran Bahasa Inggris","type":"article-journal"},"uris":["http://www.mendeley.com/documents/?uuid=2280d949-68d1-4171-9015-458f17ce5757"]}],"mendeley":{"formattedCitation":"(Lestari, 2013)","plainTextFormattedCitation":"(Lestari, 2013)","previouslyFormattedCitation":"(Lestari, 2013)"},"properties":{"noteIndex":0},"schema":"https://github.com/citation-style-language/schema/raw/master/csl-citation.json"}</w:instrText>
      </w:r>
      <w:r w:rsidR="00D40A5D">
        <w:rPr>
          <w:rFonts w:ascii="Calisto MT" w:hAnsi="Calisto MT"/>
          <w:lang w:val="id-ID"/>
        </w:rPr>
        <w:fldChar w:fldCharType="separate"/>
      </w:r>
      <w:r w:rsidR="00D40A5D" w:rsidRPr="00D40A5D">
        <w:rPr>
          <w:rFonts w:ascii="Calisto MT" w:hAnsi="Calisto MT"/>
          <w:noProof/>
          <w:lang w:val="id-ID"/>
        </w:rPr>
        <w:t>(Lestari, 2013)</w:t>
      </w:r>
      <w:r w:rsidR="00D40A5D">
        <w:rPr>
          <w:rFonts w:ascii="Calisto MT" w:hAnsi="Calisto MT"/>
          <w:lang w:val="id-ID"/>
        </w:rPr>
        <w:fldChar w:fldCharType="end"/>
      </w:r>
      <w:r w:rsidR="00BF6455">
        <w:rPr>
          <w:rFonts w:ascii="Calisto MT" w:hAnsi="Calisto MT"/>
        </w:rPr>
        <w:t>,</w:t>
      </w:r>
      <w:r w:rsidRPr="00353D6C">
        <w:rPr>
          <w:rFonts w:ascii="Calisto MT" w:hAnsi="Calisto MT"/>
        </w:rPr>
        <w:t xml:space="preserve"> juga menyatakan  bahwa  pemakaian </w:t>
      </w:r>
      <w:r w:rsidRPr="00353D6C">
        <w:rPr>
          <w:rFonts w:ascii="Calisto MT" w:hAnsi="Calisto MT"/>
          <w:i/>
        </w:rPr>
        <w:t>Youtube</w:t>
      </w:r>
      <w:r w:rsidRPr="00353D6C">
        <w:rPr>
          <w:rFonts w:ascii="Calisto MT" w:hAnsi="Calisto MT"/>
        </w:rPr>
        <w:t xml:space="preserve"> juga sangat membantu  dalam  penyampaian dan  pengayaan  materi  pembelajaran  dengan baik.  </w:t>
      </w:r>
      <w:proofErr w:type="gramStart"/>
      <w:r w:rsidRPr="00353D6C">
        <w:rPr>
          <w:rFonts w:ascii="Calisto MT" w:hAnsi="Calisto MT"/>
        </w:rPr>
        <w:t xml:space="preserve">Penggunaan  </w:t>
      </w:r>
      <w:r w:rsidRPr="00353D6C">
        <w:rPr>
          <w:rFonts w:ascii="Calisto MT" w:hAnsi="Calisto MT"/>
          <w:i/>
        </w:rPr>
        <w:t>Youtube</w:t>
      </w:r>
      <w:proofErr w:type="gramEnd"/>
      <w:r w:rsidRPr="00353D6C">
        <w:rPr>
          <w:rFonts w:ascii="Calisto MT" w:hAnsi="Calisto MT"/>
        </w:rPr>
        <w:t xml:space="preserve"> dalam pembelajaran juga dapat membuat siswa tertarik dalam  belajar dan meningkatkan minat belajar siswa.</w:t>
      </w:r>
    </w:p>
    <w:p w14:paraId="24F89C5A" w14:textId="6BEF392B" w:rsidR="00353D6C" w:rsidRPr="00353D6C" w:rsidRDefault="00353D6C" w:rsidP="00353D6C">
      <w:pPr>
        <w:pStyle w:val="NoSpacing"/>
        <w:spacing w:line="360" w:lineRule="auto"/>
        <w:ind w:firstLine="851"/>
        <w:jc w:val="both"/>
        <w:rPr>
          <w:rFonts w:ascii="Calisto MT" w:hAnsi="Calisto MT" w:cstheme="minorHAnsi"/>
        </w:rPr>
      </w:pPr>
      <w:r w:rsidRPr="00353D6C">
        <w:rPr>
          <w:rFonts w:ascii="Calisto MT" w:hAnsi="Calisto MT" w:cstheme="minorHAnsi"/>
        </w:rPr>
        <w:t xml:space="preserve">Proses Pembelajaran daring media pembelajaran sangat mendukung dalam mengimplementasikan kemampuan berpikir kreatif dikarenakan siswa dapat lebih aktif </w:t>
      </w:r>
      <w:proofErr w:type="gramStart"/>
      <w:r w:rsidRPr="00353D6C">
        <w:rPr>
          <w:rFonts w:ascii="Calisto MT" w:hAnsi="Calisto MT" w:cstheme="minorHAnsi"/>
        </w:rPr>
        <w:t>berkreativitas  jika</w:t>
      </w:r>
      <w:proofErr w:type="gramEnd"/>
      <w:r w:rsidRPr="00353D6C">
        <w:rPr>
          <w:rFonts w:ascii="Calisto MT" w:hAnsi="Calisto MT" w:cstheme="minorHAnsi"/>
        </w:rPr>
        <w:t xml:space="preserve"> media yang digunakan menyenangkan seperti penggunaan media zoom meeting, peserta didik lebih antusias jika belajar menggunakan zoom meeting dikarenakan peserta didik bisa bertatap muka langsung dengan teman-temannya dan gurunya sehingga mereka bisa langsung bertanya mangenai materi yang tidak dimengerti. Hal ini juga diungkapkan dalam penelitian </w:t>
      </w:r>
      <w:r w:rsidR="00E05BC7">
        <w:rPr>
          <w:rFonts w:ascii="Calisto MT" w:hAnsi="Calisto MT" w:cstheme="minorHAnsi"/>
        </w:rPr>
        <w:fldChar w:fldCharType="begin" w:fldLock="1"/>
      </w:r>
      <w:r w:rsidR="007F30F9">
        <w:rPr>
          <w:rFonts w:ascii="Calisto MT" w:hAnsi="Calisto MT" w:cstheme="minorHAnsi"/>
        </w:rPr>
        <w:instrText>ADDIN CSL_CITATION {"citationItems":[{"id":"ITEM-1","itemData":{"DOI":"10.31004/basicedu.v4i4.460","ISBN":"0857231375","ISSN":"2580-3735","abstract":"Penelitian ini bertujuan untuk menganalisis proses pembelajaran dalam jaringan (daring), faktor-faktor pendukung serta faktor-faktor penghambat guru dalam melaksanakan pembelajaran daring di masa pandemi covid-19. Penelitian ini dilaksanakan di SDN Baros Kencana CBM Kota Sukabumi yang terhitung pada bulan April hingga Juli. Penelitian ini menggunakan jenis penelitian metode kualitatif deskriptif. Subjek yang digunakan dalam penelitian ini adalah guru sekolah dasar di SDN Baros Kencana CBM. Teknik pengumpulan data yang digunakan dalam penelitian ini berupa angket terbuka, wawancara semi terstruktur, dokumentasi dan catatan lapangan. Hasil dari penelitian ini adalah pandemi covid-19 membawa dampak yang sangat besar terhadap proses pembelajaran, pembelajaran yang biasanya dilaksanakan secara langsung kini dialihkan menjadi pembelajaran daring. Peserta didik merasa jenuh dan bosan selama melaksanakan pembelajaran. Pembelajaran daring yang dilakukan untuk anak usia sekolah dasar dirasa kurang efektif. Ada beberapa faktor pendukung guru dalam proses pembelajaran daring yaitu ketersediannya handphone, kuota dan jaringan internet yang stabil. Selain adanya faktor yang mendukung dalam pembelajaran daring terdapat juga beberapa faktor penghambat guru dalam pembelajaran daring. Faktor penghambat tersebut diantaranya adalah belum semua peserta didik memiliki handphone dan masih banyak orang tua sibuk bekerja. ","author":[{"dropping-particle":"","family":"Putria","given":"Hilna","non-dropping-particle":"","parse-names":false,"suffix":""},{"dropping-particle":"","family":"Maula","given":"Luthfi Hamdani","non-dropping-particle":"","parse-names":false,"suffix":""},{"dropping-particle":"","family":"Uswatun","given":"Din Azwar","non-dropping-particle":"","parse-names":false,"suffix":""}],"container-title":"Jurnal Basicedu","id":"ITEM-1","issue":"4","issued":{"date-parts":[["2020"]]},"page":"861-870","title":"Analisis Proses Pembelajaran dalam Jaringan (DARING) Masa Pandemi Covid- 19 Pada Guru Sekolah Dasar","type":"article-journal","volume":"4"},"uris":["http://www.mendeley.com/documents/?uuid=00908e6e-ec04-4c8c-b09e-6c92897f7f87"]}],"mendeley":{"formattedCitation":"(Putria et al., 2020)","plainTextFormattedCitation":"(Putria et al., 2020)","previouslyFormattedCitation":"(Putria et al., 2020)"},"properties":{"noteIndex":0},"schema":"https://github.com/citation-style-language/schema/raw/master/csl-citation.json"}</w:instrText>
      </w:r>
      <w:r w:rsidR="00E05BC7">
        <w:rPr>
          <w:rFonts w:ascii="Calisto MT" w:hAnsi="Calisto MT" w:cstheme="minorHAnsi"/>
        </w:rPr>
        <w:fldChar w:fldCharType="separate"/>
      </w:r>
      <w:r w:rsidR="00E05BC7" w:rsidRPr="00E05BC7">
        <w:rPr>
          <w:rFonts w:ascii="Calisto MT" w:hAnsi="Calisto MT" w:cstheme="minorHAnsi"/>
          <w:noProof/>
        </w:rPr>
        <w:t>(Putria et al., 2020)</w:t>
      </w:r>
      <w:r w:rsidR="00E05BC7">
        <w:rPr>
          <w:rFonts w:ascii="Calisto MT" w:hAnsi="Calisto MT" w:cstheme="minorHAnsi"/>
        </w:rPr>
        <w:fldChar w:fldCharType="end"/>
      </w:r>
      <w:r w:rsidR="00E05BC7">
        <w:rPr>
          <w:rFonts w:ascii="Calisto MT" w:hAnsi="Calisto MT" w:cstheme="minorHAnsi"/>
          <w:color w:val="FF0000"/>
        </w:rPr>
        <w:t xml:space="preserve"> </w:t>
      </w:r>
      <w:r w:rsidRPr="00353D6C">
        <w:rPr>
          <w:rFonts w:ascii="Calisto MT" w:hAnsi="Calisto MT" w:cstheme="minorHAnsi"/>
        </w:rPr>
        <w:t xml:space="preserve">yang menyatakan bahwa pada kegiatan pembelajaran daring, guru harus dapat memanfaatkan faktor pendukung dan memaksimalkan penggunaanya dengan cara </w:t>
      </w:r>
      <w:r w:rsidRPr="00353D6C">
        <w:rPr>
          <w:rFonts w:ascii="Calisto MT" w:hAnsi="Calisto MT" w:cstheme="minorHAnsi"/>
        </w:rPr>
        <w:lastRenderedPageBreak/>
        <w:t>mencari media pembelajaran yang cocok dengan pelajaran serta mengikuti perkembangan atau kemajuan siswa sehingga kegiatan pembelajaran daring dapat berjalan deng1an baik dan menarik.</w:t>
      </w:r>
    </w:p>
    <w:p w14:paraId="7092ECF4" w14:textId="4C7FFFF6" w:rsidR="00353D6C" w:rsidRPr="00353D6C" w:rsidRDefault="00353D6C" w:rsidP="00353D6C">
      <w:pPr>
        <w:pStyle w:val="NoSpacing"/>
        <w:spacing w:line="360" w:lineRule="auto"/>
        <w:ind w:firstLine="851"/>
        <w:jc w:val="both"/>
        <w:rPr>
          <w:rFonts w:ascii="Calisto MT" w:hAnsi="Calisto MT"/>
        </w:rPr>
      </w:pPr>
      <w:r w:rsidRPr="00353D6C">
        <w:rPr>
          <w:rFonts w:ascii="Calisto MT" w:hAnsi="Calisto MT"/>
        </w:rPr>
        <w:t>Hasil observasi pembelajaran daring aspek kemampuan berpikir kreatif pada mata pelajaran IPA dikelas VII, untuk mengetahui bagaimana implementasi pembelajaran daring aspek kemampuan berpikir kreatif dapat dilihat untuk Kedua SMP, secara keseluruhan:</w:t>
      </w:r>
    </w:p>
    <w:p w14:paraId="7358592C" w14:textId="77777777" w:rsidR="004F2110" w:rsidRDefault="004F2110" w:rsidP="004F2110">
      <w:pPr>
        <w:pStyle w:val="NoSpacing"/>
        <w:numPr>
          <w:ilvl w:val="0"/>
          <w:numId w:val="28"/>
        </w:numPr>
        <w:spacing w:line="360" w:lineRule="auto"/>
        <w:ind w:left="426"/>
        <w:jc w:val="both"/>
        <w:rPr>
          <w:rFonts w:ascii="Calisto MT" w:hAnsi="Calisto MT"/>
        </w:rPr>
      </w:pPr>
      <w:r w:rsidRPr="004F2110">
        <w:rPr>
          <w:rFonts w:ascii="Calisto MT" w:hAnsi="Calisto MT"/>
        </w:rPr>
        <w:t>Aspek keterampilan berpikir lancar merupakan bagian dari keterampilan berpikir lancar sehingga hasil persentase sebesar 49% dari hasil observasi disetarakan dengan kriteria cukup kreatif sehingga diindikasikan aspek keterampilan berpikir lancar peserta didik mencetuskan banyak gagasan, jawaban, saran dalam menyelesaikan masalah, peserta didik di SMPN 16 dan SMPN 30  termasuk dalam kategori cukup kreatif yaitu memperoleh persentase sebesar 49%  yang artinya peserta didik cukup mampu mencetuskan banyak gagasan, mengajukan gagasan maupun ide yang sedikit menyimpang dari topik, mampu bekerja lebih cepat dengan hasil yang benar. Hal tersebut menjadi penilaian tersendiri bagi guru untuk melihat seberapa cepat peserta didik menjawab pertanyaan dengan gagasan yang lebih baik dalam proses pembelajaran daring. Guru akan memberikan nilai kepada siswa baik nilai pengetahuan, sikap dan psikomotorik.</w:t>
      </w:r>
    </w:p>
    <w:p w14:paraId="511B120B" w14:textId="77777777" w:rsidR="004F2110" w:rsidRDefault="004F2110" w:rsidP="004F2110">
      <w:pPr>
        <w:pStyle w:val="NoSpacing"/>
        <w:numPr>
          <w:ilvl w:val="0"/>
          <w:numId w:val="28"/>
        </w:numPr>
        <w:spacing w:line="360" w:lineRule="auto"/>
        <w:ind w:left="426"/>
        <w:jc w:val="both"/>
        <w:rPr>
          <w:rFonts w:ascii="Calisto MT" w:hAnsi="Calisto MT"/>
        </w:rPr>
      </w:pPr>
      <w:r w:rsidRPr="004F2110">
        <w:rPr>
          <w:rFonts w:ascii="Calisto MT" w:hAnsi="Calisto MT"/>
        </w:rPr>
        <w:t>Aspek keterampilan berpikir luwes merupakan bagian dari keterampilan berpikir lancar sehingga hasil persentase sebesar 63%  di SMPN 16 dan 53% di SMPN 30 dari hasil observasi disetarakan dengan kriteria cukup kreatif sehingga diindikasikan aspek keterampilan berpikir luwes, terdapat 3 indikator yaitu memberikan jawaban yang bervariasi, dengan berbagai cara, dan menerapkan aturan dalam pemecahan masalah, peserta didik di SMPN 16 dan SMPN 30 termasuk dalam kategori cukup kreatif, yaitu memperoleh persentase 63% di SMPN 16 dan 53% di SMPN 30 yang artinya peserta didik cukup mampu menjawab permasalahan dari guru maupun teman sejawat maupun tugas individu  dalam memecahkan soal-soal, mengemukakan pendapat mereka saat berdiskusi. Peserta didik menjawab pertanyaan yang diberikan oleh guru tidak hanya memikirkan jawaban yang bersumber dari buku tetapi juga menjawab pertanyaan dari berbagai sumber seperti</w:t>
      </w:r>
      <w:r w:rsidRPr="004F2110">
        <w:rPr>
          <w:rFonts w:ascii="Calisto MT" w:hAnsi="Calisto MT"/>
          <w:lang w:val="id-ID"/>
        </w:rPr>
        <w:t xml:space="preserve"> di LKS, buku pelajaran tetapi juga di internet</w:t>
      </w:r>
      <w:r w:rsidRPr="004F2110">
        <w:rPr>
          <w:rFonts w:ascii="Calisto MT" w:hAnsi="Calisto MT"/>
        </w:rPr>
        <w:t xml:space="preserve"> sperti google dan media online lainnya</w:t>
      </w:r>
      <w:r w:rsidRPr="004F2110">
        <w:rPr>
          <w:rFonts w:ascii="Calisto MT" w:hAnsi="Calisto MT"/>
          <w:lang w:val="id-ID"/>
        </w:rPr>
        <w:t xml:space="preserve"> dengan jawaban yang lebih dari satu</w:t>
      </w:r>
      <w:r w:rsidRPr="004F2110">
        <w:rPr>
          <w:rFonts w:ascii="Calisto MT" w:hAnsi="Calisto MT"/>
        </w:rPr>
        <w:t>, kemampuan peserta didik menerapkan konsep, sifat, dan aturan dalam pemecahan masalah peserta didik termasuk dalam kategori kurang kreatif karena peserta didik tidak bahkan jarang sekali menerapkan aturan, konsep dalam menyelesaikan permasalahan didalam soal.</w:t>
      </w:r>
    </w:p>
    <w:p w14:paraId="339DF8DE" w14:textId="77777777" w:rsidR="004F2110" w:rsidRDefault="004F2110" w:rsidP="004F2110">
      <w:pPr>
        <w:pStyle w:val="NoSpacing"/>
        <w:numPr>
          <w:ilvl w:val="0"/>
          <w:numId w:val="28"/>
        </w:numPr>
        <w:spacing w:line="360" w:lineRule="auto"/>
        <w:ind w:left="426"/>
        <w:jc w:val="both"/>
        <w:rPr>
          <w:rFonts w:ascii="Calisto MT" w:hAnsi="Calisto MT"/>
        </w:rPr>
      </w:pPr>
      <w:r w:rsidRPr="004F2110">
        <w:rPr>
          <w:rFonts w:ascii="Calisto MT" w:hAnsi="Calisto MT"/>
        </w:rPr>
        <w:t xml:space="preserve">Aspek keterampilan berpikir orisinil merupakan bagian dari keterampilan berpikir orisinil sehingga hasil persentase di SMPN 16 Palembang sebesar 52% dan SMPN 30 sebesar 51% dari hasil observasi disetarakan dengan kriteria kreatif sehingga diindikasikan aspek keterampilan berpikir orisinil, terdapat 3 indikator yaitu mencetuskan masalah, gagasan atau hal yang tidak terpikirkan oleh orang lain, menciptakan ide-ide baru, menciptakan hasil karya </w:t>
      </w:r>
      <w:r w:rsidRPr="004F2110">
        <w:rPr>
          <w:rFonts w:ascii="Calisto MT" w:hAnsi="Calisto MT"/>
        </w:rPr>
        <w:lastRenderedPageBreak/>
        <w:t xml:space="preserve">yang berbeda peserta didik di SMPN 16 dan SMPN 30 termasuk dalam kategori kreatif, yaitu memperoleh persentase 52% di SMPN 16 dan 51% di SMPN 30, yang artinya peserta didik mampu mencetuskan masalah atau menjawab soal yang tidak terpikirkan oleh orang lain dengan lancar dan tepat, menciptakan hasil karya atau ide dalam belajar seperti menciptakan peta konsep atau mind map dari kerangka berpikir, peserta didik cenderung kreatif dalam membuat hasil karya, hal ini disebabkan karena peserta didik cenderung melihat cara pembuatan digoogle atau video  saat membuat karya atau ide dalam mencipta. Hasil berpikir orisinil menghasilkan hasil karya yang baru karena mereka melihat </w:t>
      </w:r>
      <w:proofErr w:type="gramStart"/>
      <w:r w:rsidRPr="004F2110">
        <w:rPr>
          <w:rFonts w:ascii="Calisto MT" w:hAnsi="Calisto MT"/>
        </w:rPr>
        <w:t>berbagai  sumber</w:t>
      </w:r>
      <w:proofErr w:type="gramEnd"/>
      <w:r w:rsidRPr="004F2110">
        <w:rPr>
          <w:rFonts w:ascii="Calisto MT" w:hAnsi="Calisto MT"/>
        </w:rPr>
        <w:t xml:space="preserve"> dari internet. </w:t>
      </w:r>
    </w:p>
    <w:p w14:paraId="3A2E6BA6" w14:textId="37B1F74E" w:rsidR="004F2110" w:rsidRPr="004F2110" w:rsidRDefault="004F2110" w:rsidP="004F2110">
      <w:pPr>
        <w:pStyle w:val="NoSpacing"/>
        <w:numPr>
          <w:ilvl w:val="0"/>
          <w:numId w:val="28"/>
        </w:numPr>
        <w:spacing w:line="360" w:lineRule="auto"/>
        <w:ind w:left="426"/>
        <w:jc w:val="both"/>
        <w:rPr>
          <w:rFonts w:ascii="Calisto MT" w:hAnsi="Calisto MT"/>
        </w:rPr>
      </w:pPr>
      <w:r w:rsidRPr="004F2110">
        <w:rPr>
          <w:rFonts w:ascii="Calisto MT" w:hAnsi="Calisto MT"/>
        </w:rPr>
        <w:t xml:space="preserve">Aspek keterampilan berpikir detail merupakan bagian dari keterampilan berpikir detail sehingga hasil persentase di SMPN 16 Palembang sebesar 50% dan SMPN 30 sebesar 46% dari hasil observasi disetarakan dengan kriteria cukup kreatif sehingga diindikasikan aspek Keterampilan berpikir detail yang terdapat 2 indikator, yaitu a) Mengembangkan atau memperkaya gagasan orang lain, membuat laporan dengan detail yang berbeda peserta didik di SMPN 16 dan SMPN 30 termasuk dalam kategori cukup kreatif, yaitu memperoleh persentase 50% di SMPN 16 dan 46% di SMPN 30, yang artinya pada proses pembelajaran peserta didik mampu mempertahankan jawabannya, karena peserta didik dapat menghasilkan pemikiran yang dibuat sedemikian indah, kemudian dimanfaatkan sesuai kebutuhan belajar. Hal ini sesuai dengan hasil penelitian </w:t>
      </w:r>
      <w:r w:rsidR="00D40A5D">
        <w:rPr>
          <w:rFonts w:ascii="Calisto MT" w:hAnsi="Calisto MT"/>
        </w:rPr>
        <w:fldChar w:fldCharType="begin" w:fldLock="1"/>
      </w:r>
      <w:r w:rsidR="00D40A5D">
        <w:rPr>
          <w:rFonts w:ascii="Calisto MT" w:hAnsi="Calisto MT"/>
        </w:rPr>
        <w:instrText>ADDIN CSL_CITATION {"citationItems":[{"id":"ITEM-1","itemData":{"DOI":"10.20961/joive.v3i3.43057","abstract":"&lt;p&gt;Penutupan sementara lembaga pendidikan sebagai upaya menahan penyebaran pendemi covid-19 di seluruh dunia berdampak pada jutaan pelajar, tidak kecuali di Indonesia. Gangguan dalam proses belajar langsung antara siswa dan guru dan pembatalan penilaian belajar berdampak pada psikologis anak didik dan menurunnya kualitas keterampilan murid. seluruh aktivitas umumnya dilakukan di rumah melalui sistem dalam jaringan (daring). Dengan menggunakan sistem daring teknologi mendorong siswa agar bisa lebih inovatif dan kreatif dalam belajar (student centered learning).penelitian ini bertujuan untuk 1) Menganalisis wawasan lebih tentang pendidikan kreatif melalui media pembelajaran daring yang berhadapan langsung di masa pandemic covid-19. 2) Mendeskripsikan seberapa tinggi kekreatifan peserta didik dalam berpikir. Jenis penelitian ini merupakan penelitian referensi. Keabsahan data dengan menggunakan triangulasi sumber dan perpanjangan waktu. Teknik analisis data pada penelitian ini menggunakan metode komparasi konstanta. Hasil penelitian ini ada dua 1) Mengetahui pentingnya kreativitas siswa dalam pembelajaran daring 2) Strategi mengatasi masalah bagi siswa yang memiliki keterbatasan ruang untuk memperoleh kreativitas pendidikan daring di saat pendemi covid-19&lt;/p&gt;&lt;p&gt;&lt;strong&gt;Kata kunci: covid-19, kreativitas , pembelajaran daring&lt;/strong&gt;&lt;/p&gt;","author":[{"dropping-particle":"","family":"Afghani","given":"Dzulfiqar Restu","non-dropping-particle":"","parse-names":false,"suffix":""}],"container-title":"Journal of Informatics and Vocational Education","id":"ITEM-1","issue":"3","issued":{"date-parts":[["2021"]]},"page":"66-71","title":"Kreativitas Pembelajaran Daring Untuk Pelajar Sekolah Menengah Dalam Pandemi Covid-19","type":"article-journal","volume":"3"},"uris":["http://www.mendeley.com/documents/?uuid=0be4724e-b4f2-4db0-8f51-2c5255f6dc6b"]}],"mendeley":{"formattedCitation":"(Afghani, 2021)","plainTextFormattedCitation":"(Afghani, 2021)","previouslyFormattedCitation":"(Afghani, 2021)"},"properties":{"noteIndex":0},"schema":"https://github.com/citation-style-language/schema/raw/master/csl-citation.json"}</w:instrText>
      </w:r>
      <w:r w:rsidR="00D40A5D">
        <w:rPr>
          <w:rFonts w:ascii="Calisto MT" w:hAnsi="Calisto MT"/>
        </w:rPr>
        <w:fldChar w:fldCharType="separate"/>
      </w:r>
      <w:r w:rsidR="00D40A5D" w:rsidRPr="00D40A5D">
        <w:rPr>
          <w:rFonts w:ascii="Calisto MT" w:hAnsi="Calisto MT"/>
          <w:noProof/>
        </w:rPr>
        <w:t>(Afghani, 2021)</w:t>
      </w:r>
      <w:r w:rsidR="00D40A5D">
        <w:rPr>
          <w:rFonts w:ascii="Calisto MT" w:hAnsi="Calisto MT"/>
        </w:rPr>
        <w:fldChar w:fldCharType="end"/>
      </w:r>
      <w:r w:rsidRPr="004F2110">
        <w:rPr>
          <w:rFonts w:ascii="Calisto MT" w:hAnsi="Calisto MT" w:cstheme="minorHAnsi"/>
        </w:rPr>
        <w:t xml:space="preserve"> bahwa </w:t>
      </w:r>
      <w:r w:rsidRPr="004F2110">
        <w:rPr>
          <w:rFonts w:ascii="Calisto MT" w:hAnsi="Calisto MT"/>
        </w:rPr>
        <w:t xml:space="preserve">dengan adanya pembelajaran daring menghasilkan ide yang lebih indah jika kita memikirkannya sendiri dengan memanfaatkan keadaan yang ada. Melalui media pembelajan daring ini, pemikiran yang dihasilkan mempengaruhi hasil karya adalah tingkat kreativitas. </w:t>
      </w:r>
    </w:p>
    <w:p w14:paraId="20FD4531" w14:textId="4D77877B" w:rsidR="00353D6C" w:rsidRPr="00353D6C" w:rsidRDefault="00353D6C" w:rsidP="00EC6F66">
      <w:pPr>
        <w:pStyle w:val="NoSpacing"/>
        <w:spacing w:line="360" w:lineRule="auto"/>
        <w:ind w:firstLine="851"/>
        <w:jc w:val="both"/>
        <w:rPr>
          <w:rFonts w:ascii="Calisto MT" w:hAnsi="Calisto MT"/>
        </w:rPr>
      </w:pPr>
      <w:r w:rsidRPr="00353D6C">
        <w:rPr>
          <w:rFonts w:ascii="Calisto MT" w:hAnsi="Calisto MT"/>
        </w:rPr>
        <w:t xml:space="preserve">Hasil wawancara dengan guru, berpikir kreatif adalah proses berpikir dengan memberikan stimulus atau rangsangan atau motivasi kepada anak didik agar dapat menumbuhkan kreativitas. Berpikir kreatif salah satunya dengan memberikan soal-soal yang penyelesainnya mengarah ke analisis, mengevaluasi dan mencipta. Hal ini sejalan dengan </w:t>
      </w:r>
      <w:r w:rsidR="00D40A5D">
        <w:rPr>
          <w:rFonts w:ascii="Calisto MT" w:hAnsi="Calisto MT"/>
        </w:rPr>
        <w:fldChar w:fldCharType="begin" w:fldLock="1"/>
      </w:r>
      <w:r w:rsidR="00D40A5D">
        <w:rPr>
          <w:rFonts w:ascii="Calisto MT" w:hAnsi="Calisto MT"/>
        </w:rPr>
        <w:instrText>ADDIN CSL_CITATION {"citationItems":[{"id":"ITEM-1","itemData":{"DOI":"10.12691/education-5-7-5","abstract":"This study aims to determine whether the application of problem solving learning strategy by using macromedia flash can improve student’s critical thinking skills on the subject two variables of linear equation (SPLDV) at class 8th Junior High School) that attended by 25 students. Data obtained from tests analyzed using descriptive statistics with five absolute scales, while data from the observation analyzed by percentage of the total aspects observed. The results showed that the critical thinking ability of students is improved. Indicated by the results of the achievement of the minimum criteria quite well in the first cycle by 40%. In the second cycle amounted to 60% in the third cycle increased to 80%.The results of the observation of teacher ability to manage by problem solving learning strategies by using macromedia flash on the first cycle get 66.4%, so it has not fulfilled the ability of teachers in the classical style 75% in the second cycle and the third cycle reached 87,5%.So that it meets the expected categories according to the benchmark.","author":[{"dropping-particle":"","family":"Simbolon","given":"Maruli","non-dropping-particle":"","parse-names":false,"suffix":""},{"dropping-particle":"","family":"Mulyono","given":"","non-dropping-particle":"","parse-names":false,"suffix":""},{"dropping-particle":"","family":"Surya","given":"Edy","non-dropping-particle":"","parse-names":false,"suffix":""},{"dropping-particle":"","family":"Syahputra","given":"Edi","non-dropping-particle":"","parse-names":false,"suffix":""}],"container-title":"America Journal of Educational Research","id":"ITEM-1","issue":"7","issued":{"date-parts":[["2017"]]},"page":"725-731","title":"The Efforts to Improving the Mathematical Critical Thinking Student’s Ability through Problem Solving Learning Strategy by Using Macromedia Flash","type":"article-journal","volume":"5"},"uris":["http://www.mendeley.com/documents/?uuid=0b8348e7-af85-4c93-8701-016b15615443"]}],"mendeley":{"formattedCitation":"(Simbolon et al., 2017)","plainTextFormattedCitation":"(Simbolon et al., 2017)","previouslyFormattedCitation":"(Simbolon et al., 2017)"},"properties":{"noteIndex":0},"schema":"https://github.com/citation-style-language/schema/raw/master/csl-citation.json"}</w:instrText>
      </w:r>
      <w:r w:rsidR="00D40A5D">
        <w:rPr>
          <w:rFonts w:ascii="Calisto MT" w:hAnsi="Calisto MT"/>
        </w:rPr>
        <w:fldChar w:fldCharType="separate"/>
      </w:r>
      <w:r w:rsidR="00D40A5D" w:rsidRPr="00D40A5D">
        <w:rPr>
          <w:rFonts w:ascii="Calisto MT" w:hAnsi="Calisto MT"/>
          <w:noProof/>
        </w:rPr>
        <w:t>(Simbolon et al., 2017)</w:t>
      </w:r>
      <w:r w:rsidR="00D40A5D">
        <w:rPr>
          <w:rFonts w:ascii="Calisto MT" w:hAnsi="Calisto MT"/>
        </w:rPr>
        <w:fldChar w:fldCharType="end"/>
      </w:r>
      <w:r w:rsidRPr="00353D6C">
        <w:rPr>
          <w:rFonts w:ascii="Calisto MT" w:hAnsi="Calisto MT"/>
        </w:rPr>
        <w:t>, salah satu alternatif untuk meningkatkan kemampuan berpikir siswa adalah dengan menggalakkan pertanyaan-pertanyaan yang dapat memacu proses berpikir. Dalam pengertian ini konsep masalah atau pertanyaan-pertanyaan digunakan untuk memunculkan “budaya berpikir</w:t>
      </w:r>
      <w:proofErr w:type="gramStart"/>
      <w:r w:rsidRPr="00353D6C">
        <w:rPr>
          <w:rFonts w:ascii="Calisto MT" w:hAnsi="Calisto MT"/>
        </w:rPr>
        <w:t>“ pada</w:t>
      </w:r>
      <w:proofErr w:type="gramEnd"/>
      <w:r w:rsidRPr="00353D6C">
        <w:rPr>
          <w:rFonts w:ascii="Calisto MT" w:hAnsi="Calisto MT"/>
        </w:rPr>
        <w:t xml:space="preserve"> diri siswa. Kendala dalam melaksanakan pembelajaran daring terutama dalam menumbuhkan   proses berpikir kreatif selain kendala jaringan juga kendala dalam membuat soal yang menumbuhkan kreatifitas dan merangsang stimulus peserta </w:t>
      </w:r>
      <w:proofErr w:type="gramStart"/>
      <w:r w:rsidRPr="00353D6C">
        <w:rPr>
          <w:rFonts w:ascii="Calisto MT" w:hAnsi="Calisto MT"/>
        </w:rPr>
        <w:t>didik  dikarenakan</w:t>
      </w:r>
      <w:proofErr w:type="gramEnd"/>
      <w:r w:rsidRPr="00353D6C">
        <w:rPr>
          <w:rFonts w:ascii="Calisto MT" w:hAnsi="Calisto MT"/>
        </w:rPr>
        <w:t xml:space="preserve"> peserta didik tidak bertatap muka langsung. Implementasi Pembelajaran daring mata pelajaran IPA aspek kemampuan berpikir kreatif terkendala dalam pembuatan soal terutama dalam setiap indikator tidak selalu bisa digunakan dalam pembuatan soal terutama mengklasifikasikan kedalam proses berpikir C4-C6 yaitu menganalisis, mengevaluasi, dan mencipta.</w:t>
      </w:r>
    </w:p>
    <w:p w14:paraId="2F5419E1" w14:textId="77777777" w:rsidR="00353D6C" w:rsidRPr="00353D6C" w:rsidRDefault="00353D6C" w:rsidP="00353D6C">
      <w:pPr>
        <w:pStyle w:val="NoSpacing"/>
        <w:spacing w:line="360" w:lineRule="auto"/>
        <w:ind w:firstLine="851"/>
        <w:jc w:val="both"/>
        <w:rPr>
          <w:rFonts w:ascii="Calisto MT" w:hAnsi="Calisto MT"/>
        </w:rPr>
      </w:pPr>
      <w:r w:rsidRPr="00353D6C">
        <w:rPr>
          <w:rFonts w:ascii="Calisto MT" w:hAnsi="Calisto MT"/>
        </w:rPr>
        <w:lastRenderedPageBreak/>
        <w:t xml:space="preserve">Hasil wawancara dengan peserta didik kelas VII dari kedua sekolah mengenai implementasi pembelajaran daring aspek kemampuan berpikir kritis , di SMPN 16 Palembang 194 peserta didik yang mengisi google form, peserta didik yang merasa senang dengan pembelajaran daring sebanyak 126 siswa atau sekitar 64%  dan yang tidak senang dengan pembelajaran daring sebanyak 68 siswa atau sekitar 36%.  Sedangkan di SMPN 30  dari 135 siswa yang mengisi googele form yang merasa senang sebanyak 92 peserta didik atau sekitar 70% dan yang tidak senang dengan pembelajaran daring sebanyak 43 siswa atau sebesar 30%, peserta didik yang merasa senang dengan pembelajaran daring dikarenakan mereka mempunyai waktu yang lebih banyak untuk menyelesaikan tugas, tidak harus kesekolah untuk belajar langsung. Peserta didik  yang tidak merasa senang dengan pembelajaran daring dikarenakan peserta didik tidak dapat bertatap muka secara langsung, kurang mengerti materi, peserta didik berinteraksi dengan guru selama pembelajaran daring dengan menggunakan </w:t>
      </w:r>
      <w:r w:rsidRPr="00353D6C">
        <w:rPr>
          <w:rFonts w:ascii="Calisto MT" w:hAnsi="Calisto MT"/>
          <w:i/>
        </w:rPr>
        <w:t>whatsaapp, zoom meeting, telegram, google classroom, google form</w:t>
      </w:r>
      <w:r w:rsidRPr="00353D6C">
        <w:rPr>
          <w:rFonts w:ascii="Calisto MT" w:hAnsi="Calisto MT"/>
        </w:rPr>
        <w:t xml:space="preserve"> bahkan juga bertanya langsung, media belajar yang digunakan juga menggunakan </w:t>
      </w:r>
      <w:r w:rsidRPr="00353D6C">
        <w:rPr>
          <w:rFonts w:ascii="Calisto MT" w:hAnsi="Calisto MT"/>
          <w:i/>
        </w:rPr>
        <w:t>whatsapp, telegram, google calsroom, google form dan sesekali menggunakan zoom meeting</w:t>
      </w:r>
      <w:r w:rsidRPr="00353D6C">
        <w:rPr>
          <w:rFonts w:ascii="Calisto MT" w:hAnsi="Calisto MT"/>
        </w:rPr>
        <w:t xml:space="preserve">. Adapun yang menjadi hambatan siswa dalam belajar daring adalah jaringan terkadang sulit </w:t>
      </w:r>
      <w:proofErr w:type="gramStart"/>
      <w:r w:rsidRPr="00353D6C">
        <w:rPr>
          <w:rFonts w:ascii="Calisto MT" w:hAnsi="Calisto MT"/>
        </w:rPr>
        <w:t>untuk  membuka</w:t>
      </w:r>
      <w:proofErr w:type="gramEnd"/>
      <w:r w:rsidRPr="00353D6C">
        <w:rPr>
          <w:rFonts w:ascii="Calisto MT" w:hAnsi="Calisto MT"/>
        </w:rPr>
        <w:t xml:space="preserve"> atau mengirimkan tugas, kendala untuk memahami materi ataupun soal yang diberikan karena soalnya memerlukan analisa, apalagi tuk materi yg memerlukan penjelasan yang lebih baik seperti fisika. Menurut peserta didik dalam menerapkan pembelajaran daring terutama aspek kemampuan berpikir kreatif terkadang mereka bisa menerapkannya dan terkadang tidak bisa berpikir kreatif dikarenakan tidak bertatap muka secara langsung dan tidak ada yang memotivasi untuk belajar. Peserta didik menganggap bahwa berpikir kreatif dapat dilakukan jika mereka mengasah otak, belajar rajin, membaca lebih banyak buku dan dengan melihat google, peserta didik juga berpendapat  agar dapat berpikir kreatif mereka harus berusaha berpikir positif, menantang diri sendiri, memotivasi diri dan berani mengambil resiko dalam memunculkan ide-ide baru.</w:t>
      </w:r>
    </w:p>
    <w:p w14:paraId="4871A59A" w14:textId="77777777" w:rsidR="00353D6C" w:rsidRPr="00353D6C" w:rsidRDefault="00353D6C" w:rsidP="00353D6C">
      <w:pPr>
        <w:pStyle w:val="NoSpacing"/>
        <w:numPr>
          <w:ilvl w:val="0"/>
          <w:numId w:val="27"/>
        </w:numPr>
        <w:spacing w:line="360" w:lineRule="auto"/>
        <w:ind w:left="426"/>
        <w:jc w:val="both"/>
        <w:rPr>
          <w:rFonts w:ascii="Calisto MT" w:hAnsi="Calisto MT"/>
          <w:b/>
        </w:rPr>
      </w:pPr>
      <w:r w:rsidRPr="00353D6C">
        <w:rPr>
          <w:rFonts w:ascii="Calisto MT" w:hAnsi="Calisto MT"/>
          <w:b/>
        </w:rPr>
        <w:t>Kedala-kendala yang dihadapi guru dan peserta didik dalam menerapkan kemampuan berpikir kreatif</w:t>
      </w:r>
    </w:p>
    <w:p w14:paraId="4AEAEF1E" w14:textId="74E5CF79" w:rsidR="00353D6C" w:rsidRPr="00353D6C" w:rsidRDefault="00353D6C" w:rsidP="00353D6C">
      <w:pPr>
        <w:pStyle w:val="NoSpacing"/>
        <w:spacing w:line="360" w:lineRule="auto"/>
        <w:ind w:firstLine="851"/>
        <w:jc w:val="both"/>
        <w:rPr>
          <w:rFonts w:ascii="Calisto MT" w:hAnsi="Calisto MT"/>
        </w:rPr>
      </w:pPr>
      <w:r w:rsidRPr="00353D6C">
        <w:rPr>
          <w:rFonts w:ascii="Calisto MT" w:hAnsi="Calisto MT"/>
        </w:rPr>
        <w:t xml:space="preserve">Secara umum proses pembelajaran daring aspek kemampuan berpikir kreatif berjalan lancar walaupun seiring waktu kreativitas peserta didik terbatas. Hal ini disebabkan pendidik atau guru terlalu banyak memberikan tugas atau soal-soal yang harus dikerjakan dalam waktu sempit, hal ini juga dikemukakan oleh dilakukan penelitian </w:t>
      </w:r>
      <w:r w:rsidR="00D40A5D">
        <w:rPr>
          <w:rFonts w:ascii="Calisto MT" w:hAnsi="Calisto MT"/>
        </w:rPr>
        <w:fldChar w:fldCharType="begin" w:fldLock="1"/>
      </w:r>
      <w:r w:rsidR="00721C8C">
        <w:rPr>
          <w:rFonts w:ascii="Calisto MT" w:hAnsi="Calisto MT"/>
        </w:rPr>
        <w:instrText>ADDIN CSL_CITATION {"citationItems":[{"id":"ITEM-1","itemData":{"DOI":"10.20961/joive.v3i3.43057","abstract":"&lt;p&gt;Penutupan sementara lembaga pendidikan sebagai upaya menahan penyebaran pendemi covid-19 di seluruh dunia berdampak pada jutaan pelajar, tidak kecuali di Indonesia. Gangguan dalam proses belajar langsung antara siswa dan guru dan pembatalan penilaian belajar berdampak pada psikologis anak didik dan menurunnya kualitas keterampilan murid. seluruh aktivitas umumnya dilakukan di rumah melalui sistem dalam jaringan (daring). Dengan menggunakan sistem daring teknologi mendorong siswa agar bisa lebih inovatif dan kreatif dalam belajar (student centered learning).penelitian ini bertujuan untuk 1) Menganalisis wawasan lebih tentang pendidikan kreatif melalui media pembelajaran daring yang berhadapan langsung di masa pandemic covid-19. 2) Mendeskripsikan seberapa tinggi kekreatifan peserta didik dalam berpikir. Jenis penelitian ini merupakan penelitian referensi. Keabsahan data dengan menggunakan triangulasi sumber dan perpanjangan waktu. Teknik analisis data pada penelitian ini menggunakan metode komparasi konstanta. Hasil penelitian ini ada dua 1) Mengetahui pentingnya kreativitas siswa dalam pembelajaran daring 2) Strategi mengatasi masalah bagi siswa yang memiliki keterbatasan ruang untuk memperoleh kreativitas pendidikan daring di saat pendemi covid-19&lt;/p&gt;&lt;p&gt;&lt;strong&gt;Kata kunci: covid-19, kreativitas , pembelajaran daring&lt;/strong&gt;&lt;/p&gt;","author":[{"dropping-particle":"","family":"Afghani","given":"Dzulfiqar Restu","non-dropping-particle":"","parse-names":false,"suffix":""}],"container-title":"Journal of Informatics and Vocational Education","id":"ITEM-1","issue":"3","issued":{"date-parts":[["2021"]]},"page":"66-71","title":"Kreativitas Pembelajaran Daring Untuk Pelajar Sekolah Menengah Dalam Pandemi Covid-19","type":"article-journal","volume":"3"},"uris":["http://www.mendeley.com/documents/?uuid=0be4724e-b4f2-4db0-8f51-2c5255f6dc6b"]}],"mendeley":{"formattedCitation":"(Afghani, 2021)","plainTextFormattedCitation":"(Afghani, 2021)","previouslyFormattedCitation":"(Afghani, 2021)"},"properties":{"noteIndex":0},"schema":"https://github.com/citation-style-language/schema/raw/master/csl-citation.json"}</w:instrText>
      </w:r>
      <w:r w:rsidR="00D40A5D">
        <w:rPr>
          <w:rFonts w:ascii="Calisto MT" w:hAnsi="Calisto MT"/>
        </w:rPr>
        <w:fldChar w:fldCharType="separate"/>
      </w:r>
      <w:r w:rsidR="00D40A5D" w:rsidRPr="00D40A5D">
        <w:rPr>
          <w:rFonts w:ascii="Calisto MT" w:hAnsi="Calisto MT"/>
          <w:noProof/>
        </w:rPr>
        <w:t>(Afghani, 2021)</w:t>
      </w:r>
      <w:r w:rsidR="00D40A5D">
        <w:rPr>
          <w:rFonts w:ascii="Calisto MT" w:hAnsi="Calisto MT"/>
        </w:rPr>
        <w:fldChar w:fldCharType="end"/>
      </w:r>
      <w:r w:rsidRPr="00353D6C">
        <w:rPr>
          <w:rFonts w:ascii="Calisto MT" w:hAnsi="Calisto MT"/>
        </w:rPr>
        <w:t xml:space="preserve"> yaitu beberapa masalah yang dapat didapatkan selama pembelajaran daring sehingga berpengaruh terhadap kreatifitasnya. Diantaranya yaitu: 1. Terlalu banyak tugas yang diberikan sehingga peserta didik merasa terbebani. 2. Akibat terlalu banyak tugas yang diberikan, banyak dari peserta didik tidak mengedepankan sikap kreatif karena hasil kerja diperoleh menjiplak dari internet. 3. Menurunnya </w:t>
      </w:r>
      <w:r w:rsidRPr="00353D6C">
        <w:rPr>
          <w:rFonts w:ascii="Calisto MT" w:hAnsi="Calisto MT"/>
        </w:rPr>
        <w:lastRenderedPageBreak/>
        <w:t>pengetahuan peserta didik, karena hanya terfokus dalam penyelesaian tugas. 4. Dari segi psikologi terancamnya mental peserta didik menjadi down, karena pola pikir antar seseorang berbeda-beda.</w:t>
      </w:r>
    </w:p>
    <w:p w14:paraId="4652806C" w14:textId="2B04660D" w:rsidR="00CC7431" w:rsidRDefault="00353D6C" w:rsidP="000D71A1">
      <w:pPr>
        <w:pStyle w:val="NoSpacing"/>
        <w:spacing w:line="360" w:lineRule="auto"/>
        <w:ind w:firstLine="851"/>
        <w:jc w:val="both"/>
        <w:rPr>
          <w:rFonts w:ascii="Calisto MT" w:hAnsi="Calisto MT"/>
        </w:rPr>
      </w:pPr>
      <w:r w:rsidRPr="00353D6C">
        <w:rPr>
          <w:rFonts w:ascii="Calisto MT" w:hAnsi="Calisto MT"/>
        </w:rPr>
        <w:t xml:space="preserve">Kendala guru dalam melaksanakan pembelajaran daring terutama dalam menumbuhkan   proses berpikir kreatif selain kendala jaringan juga kendala dalam membuat soal yang menumbuhkan kreatifitas dan merangsang stimulus peserta </w:t>
      </w:r>
      <w:proofErr w:type="gramStart"/>
      <w:r w:rsidRPr="00353D6C">
        <w:rPr>
          <w:rFonts w:ascii="Calisto MT" w:hAnsi="Calisto MT"/>
        </w:rPr>
        <w:t>didik  dikarenakan</w:t>
      </w:r>
      <w:proofErr w:type="gramEnd"/>
      <w:r w:rsidRPr="00353D6C">
        <w:rPr>
          <w:rFonts w:ascii="Calisto MT" w:hAnsi="Calisto MT"/>
        </w:rPr>
        <w:t xml:space="preserve"> peserta didik tidak bertatap muka langsung. Kendala peserta didik selain tidak adanya jaringan, tidak adanya </w:t>
      </w:r>
      <w:proofErr w:type="gramStart"/>
      <w:r w:rsidRPr="00353D6C">
        <w:rPr>
          <w:rFonts w:ascii="Calisto MT" w:hAnsi="Calisto MT"/>
        </w:rPr>
        <w:t>kuota ,</w:t>
      </w:r>
      <w:proofErr w:type="gramEnd"/>
      <w:r w:rsidRPr="00353D6C">
        <w:rPr>
          <w:rFonts w:ascii="Calisto MT" w:hAnsi="Calisto MT"/>
        </w:rPr>
        <w:t xml:space="preserve"> kesulitan menjawab soal dikarenakan kurang mengerti materi dan kurangnya motivasi belajar dari peserta didik. Hal ini dikemukakan </w:t>
      </w:r>
      <w:r w:rsidRPr="0091514E">
        <w:rPr>
          <w:rFonts w:ascii="Calisto MT" w:hAnsi="Calisto MT"/>
        </w:rPr>
        <w:t xml:space="preserve">Rogers (dalam Munandar, 2009), </w:t>
      </w:r>
      <w:r w:rsidRPr="00353D6C">
        <w:rPr>
          <w:rFonts w:ascii="Calisto MT" w:hAnsi="Calisto MT"/>
        </w:rPr>
        <w:t xml:space="preserve">faktor-faktor yang dapat mendorong terwujudnya kreativitas individu adalah dorongan dari dalam diri sendiri dan dari lingkungan. </w:t>
      </w:r>
    </w:p>
    <w:p w14:paraId="62CBBB64" w14:textId="77777777" w:rsidR="00E87334" w:rsidRPr="000D71A1" w:rsidRDefault="00E87334" w:rsidP="000D71A1">
      <w:pPr>
        <w:pStyle w:val="NoSpacing"/>
        <w:spacing w:line="360" w:lineRule="auto"/>
        <w:ind w:firstLine="851"/>
        <w:jc w:val="both"/>
        <w:rPr>
          <w:rFonts w:ascii="Calisto MT" w:hAnsi="Calisto MT"/>
        </w:rPr>
      </w:pPr>
    </w:p>
    <w:p w14:paraId="4F09B2D6" w14:textId="77777777" w:rsidR="00F5361A" w:rsidRDefault="00F5361A" w:rsidP="00F5361A">
      <w:pPr>
        <w:ind w:firstLine="0"/>
        <w:rPr>
          <w:rFonts w:ascii="Calisto MT" w:eastAsia="Calibri" w:hAnsi="Calisto MT" w:cs="Times New Roman"/>
          <w:b/>
          <w:sz w:val="22"/>
        </w:rPr>
      </w:pPr>
      <w:r>
        <w:rPr>
          <w:rFonts w:ascii="Calisto MT" w:eastAsia="Calibri" w:hAnsi="Calisto MT" w:cs="Times New Roman"/>
          <w:b/>
          <w:sz w:val="22"/>
        </w:rPr>
        <w:t>SIMPULAN</w:t>
      </w:r>
    </w:p>
    <w:p w14:paraId="48A8B233" w14:textId="5A90C578" w:rsidR="00643A13" w:rsidRPr="00643A13" w:rsidRDefault="00643A13" w:rsidP="00643A13">
      <w:pPr>
        <w:pStyle w:val="NoSpacing"/>
        <w:spacing w:line="276" w:lineRule="auto"/>
        <w:ind w:firstLine="720"/>
        <w:jc w:val="both"/>
        <w:rPr>
          <w:rFonts w:ascii="Calisto MT" w:hAnsi="Calisto MT"/>
        </w:rPr>
      </w:pPr>
      <w:r w:rsidRPr="00643A13">
        <w:rPr>
          <w:rFonts w:ascii="Calisto MT" w:hAnsi="Calisto MT"/>
        </w:rPr>
        <w:t>Adapun kesimpulan dalam penelitian ini sebagai berikut.</w:t>
      </w:r>
    </w:p>
    <w:p w14:paraId="0AC9340F" w14:textId="77777777" w:rsidR="00643A13" w:rsidRPr="00643A13" w:rsidRDefault="00643A13" w:rsidP="00643A13">
      <w:pPr>
        <w:pStyle w:val="NoSpacing"/>
        <w:numPr>
          <w:ilvl w:val="0"/>
          <w:numId w:val="30"/>
        </w:numPr>
        <w:spacing w:line="276" w:lineRule="auto"/>
        <w:ind w:left="426"/>
        <w:jc w:val="both"/>
        <w:rPr>
          <w:rFonts w:ascii="Calisto MT" w:hAnsi="Calisto MT"/>
        </w:rPr>
      </w:pPr>
      <w:r w:rsidRPr="00643A13">
        <w:rPr>
          <w:rFonts w:ascii="Calisto MT" w:hAnsi="Calisto MT"/>
        </w:rPr>
        <w:t>Implementai pembelajaran daring mata pelajaran IPA terhadap aspek kemampuan bepikir kreatif dimana keempat aspek kemampuan bepikir kreatif terlaksana dengan hasil peserta didik cukup kreatif untuk aspek keterampilan lancar dan keterampilan luwes., peserta didik kreatif untuk aspek kemampuan berpikir orisinil dan cukup kreatif untuk keterampilan berpikir detail.</w:t>
      </w:r>
    </w:p>
    <w:p w14:paraId="779D2B9E" w14:textId="4CC1BACE" w:rsidR="00643A13" w:rsidRDefault="00643A13" w:rsidP="001E53FA">
      <w:pPr>
        <w:pStyle w:val="NoSpacing"/>
        <w:numPr>
          <w:ilvl w:val="0"/>
          <w:numId w:val="30"/>
        </w:numPr>
        <w:spacing w:line="276" w:lineRule="auto"/>
        <w:ind w:left="426"/>
        <w:jc w:val="both"/>
        <w:rPr>
          <w:rFonts w:ascii="Calisto MT" w:hAnsi="Calisto MT"/>
        </w:rPr>
      </w:pPr>
      <w:r w:rsidRPr="00643A13">
        <w:rPr>
          <w:rFonts w:ascii="Calisto MT" w:hAnsi="Calisto MT"/>
        </w:rPr>
        <w:t xml:space="preserve">Kendala guru dalam melaksanakan pembelajaran daring meliputi kesulitan dalam menumbuhkan proses berpikir kreatif, membuat soal yang menumbuhkan kreatifitas dan merangsang stimulus peserta didik. Kendala peserta didik selain tidak adanya jaringan, tidak adanya </w:t>
      </w:r>
      <w:proofErr w:type="gramStart"/>
      <w:r w:rsidRPr="00643A13">
        <w:rPr>
          <w:rFonts w:ascii="Calisto MT" w:hAnsi="Calisto MT"/>
        </w:rPr>
        <w:t>kuota ,</w:t>
      </w:r>
      <w:proofErr w:type="gramEnd"/>
      <w:r w:rsidRPr="00643A13">
        <w:rPr>
          <w:rFonts w:ascii="Calisto MT" w:hAnsi="Calisto MT"/>
        </w:rPr>
        <w:t xml:space="preserve"> kesulitan menjawab soal dikarenakan kurang mengerti materi dan kurangnya motivasi belajar dari peserta didik.</w:t>
      </w:r>
    </w:p>
    <w:p w14:paraId="3F285192" w14:textId="77777777" w:rsidR="005B2606" w:rsidRPr="001E53FA" w:rsidRDefault="005B2606" w:rsidP="005B2606">
      <w:pPr>
        <w:pStyle w:val="NoSpacing"/>
        <w:spacing w:line="276" w:lineRule="auto"/>
        <w:ind w:left="426"/>
        <w:jc w:val="both"/>
        <w:rPr>
          <w:rFonts w:ascii="Calisto MT" w:hAnsi="Calisto MT"/>
        </w:rPr>
      </w:pPr>
    </w:p>
    <w:p w14:paraId="639F5511" w14:textId="5B5A368A" w:rsidR="00643A13" w:rsidRPr="00643A13" w:rsidRDefault="000D71A1" w:rsidP="00643A13">
      <w:pPr>
        <w:pStyle w:val="NoSpacing"/>
        <w:spacing w:line="276" w:lineRule="auto"/>
        <w:jc w:val="both"/>
        <w:rPr>
          <w:rFonts w:ascii="Calisto MT" w:hAnsi="Calisto MT"/>
          <w:b/>
        </w:rPr>
      </w:pPr>
      <w:r w:rsidRPr="00643A13">
        <w:rPr>
          <w:rFonts w:ascii="Calisto MT" w:hAnsi="Calisto MT"/>
          <w:b/>
        </w:rPr>
        <w:t>IMPLIKASI</w:t>
      </w:r>
    </w:p>
    <w:p w14:paraId="22599DC3" w14:textId="437A8F58" w:rsidR="00F5361A" w:rsidRDefault="00643A13" w:rsidP="001E53FA">
      <w:pPr>
        <w:pStyle w:val="NoSpacing"/>
        <w:spacing w:line="276" w:lineRule="auto"/>
        <w:ind w:firstLine="720"/>
        <w:jc w:val="both"/>
        <w:rPr>
          <w:rFonts w:ascii="Calisto MT" w:hAnsi="Calisto MT"/>
        </w:rPr>
      </w:pPr>
      <w:r w:rsidRPr="00643A13">
        <w:rPr>
          <w:rFonts w:ascii="Calisto MT" w:hAnsi="Calisto MT"/>
        </w:rPr>
        <w:t>Berdasarkan penelitian yang dilakukan, hasil penelitian ini memberikan penjelasan mengenai implementasi pembelajaran daring aspek kemampuan berpikir kreatif dan kendala yang dihadapi dalam menerapkan kemampuan berpikir kreatif. Penelitian ini dapat memberikan informasi bagi guru tentang kegiatan pembelajaran daring aspek kemampuan berpikir kreatif dan kendala yang dihadapi, sehingga dalam penerapannya pendidik atau guru dalam pelaksanaannya dapat ditingkatkan lagi. Hasil penelitian ini juga dapat menjadi masukan dalam menyusun recana pembelajaran yang lebih baik lagi.</w:t>
      </w:r>
    </w:p>
    <w:p w14:paraId="2255B306" w14:textId="77777777" w:rsidR="005B2606" w:rsidRDefault="005B2606" w:rsidP="00F5361A">
      <w:pPr>
        <w:ind w:firstLine="0"/>
        <w:rPr>
          <w:rFonts w:ascii="Calisto MT" w:eastAsia="Calibri" w:hAnsi="Calisto MT" w:cs="Times New Roman"/>
          <w:b/>
          <w:sz w:val="22"/>
        </w:rPr>
      </w:pPr>
    </w:p>
    <w:p w14:paraId="63060340" w14:textId="10AB9A93" w:rsidR="00F5361A" w:rsidRDefault="00F5361A" w:rsidP="00F5361A">
      <w:pPr>
        <w:ind w:firstLine="0"/>
        <w:rPr>
          <w:rFonts w:ascii="Calisto MT" w:eastAsia="Calibri" w:hAnsi="Calisto MT" w:cs="Times New Roman"/>
          <w:b/>
          <w:sz w:val="22"/>
        </w:rPr>
      </w:pPr>
      <w:r>
        <w:rPr>
          <w:rFonts w:ascii="Calisto MT" w:eastAsia="Calibri" w:hAnsi="Calisto MT" w:cs="Times New Roman"/>
          <w:b/>
          <w:sz w:val="22"/>
        </w:rPr>
        <w:t>REFERENSI</w:t>
      </w:r>
    </w:p>
    <w:p w14:paraId="74946704" w14:textId="42246933" w:rsidR="007F30F9" w:rsidRPr="007F30F9" w:rsidRDefault="007F30F9" w:rsidP="007F30F9">
      <w:pPr>
        <w:widowControl w:val="0"/>
        <w:autoSpaceDE w:val="0"/>
        <w:autoSpaceDN w:val="0"/>
        <w:adjustRightInd w:val="0"/>
        <w:ind w:left="480" w:hanging="480"/>
        <w:rPr>
          <w:rFonts w:ascii="Calisto MT" w:hAnsi="Calisto MT" w:cs="Times New Roman"/>
          <w:noProof/>
          <w:sz w:val="22"/>
          <w:szCs w:val="24"/>
        </w:rPr>
      </w:pPr>
      <w:r>
        <w:rPr>
          <w:rFonts w:ascii="Calisto MT" w:eastAsia="Calibri" w:hAnsi="Calisto MT" w:cs="Times New Roman"/>
          <w:b/>
          <w:sz w:val="22"/>
        </w:rPr>
        <w:fldChar w:fldCharType="begin" w:fldLock="1"/>
      </w:r>
      <w:r>
        <w:rPr>
          <w:rFonts w:ascii="Calisto MT" w:eastAsia="Calibri" w:hAnsi="Calisto MT" w:cs="Times New Roman"/>
          <w:b/>
          <w:sz w:val="22"/>
        </w:rPr>
        <w:instrText xml:space="preserve">ADDIN Mendeley Bibliography CSL_BIBLIOGRAPHY </w:instrText>
      </w:r>
      <w:r>
        <w:rPr>
          <w:rFonts w:ascii="Calisto MT" w:eastAsia="Calibri" w:hAnsi="Calisto MT" w:cs="Times New Roman"/>
          <w:b/>
          <w:sz w:val="22"/>
        </w:rPr>
        <w:fldChar w:fldCharType="separate"/>
      </w:r>
      <w:r w:rsidRPr="007F30F9">
        <w:rPr>
          <w:rFonts w:ascii="Calisto MT" w:hAnsi="Calisto MT" w:cs="Times New Roman"/>
          <w:noProof/>
          <w:sz w:val="22"/>
          <w:szCs w:val="24"/>
        </w:rPr>
        <w:t>Afghani, D. R. (2021). K</w:t>
      </w:r>
      <w:r>
        <w:rPr>
          <w:rFonts w:ascii="Calisto MT" w:hAnsi="Calisto MT" w:cs="Times New Roman"/>
          <w:noProof/>
          <w:sz w:val="22"/>
          <w:szCs w:val="24"/>
        </w:rPr>
        <w:t>reativitas Pembelajaran Daring untuk Pelajar Sekolah Menengah d</w:t>
      </w:r>
      <w:r w:rsidRPr="007F30F9">
        <w:rPr>
          <w:rFonts w:ascii="Calisto MT" w:hAnsi="Calisto MT" w:cs="Times New Roman"/>
          <w:noProof/>
          <w:sz w:val="22"/>
          <w:szCs w:val="24"/>
        </w:rPr>
        <w:t xml:space="preserve">alam Pandemi Covid-19. </w:t>
      </w:r>
      <w:r w:rsidRPr="007F30F9">
        <w:rPr>
          <w:rFonts w:ascii="Calisto MT" w:hAnsi="Calisto MT" w:cs="Times New Roman"/>
          <w:i/>
          <w:iCs/>
          <w:noProof/>
          <w:sz w:val="22"/>
          <w:szCs w:val="24"/>
        </w:rPr>
        <w:t>Journal of Informatics and Vocational Education</w:t>
      </w:r>
      <w:r w:rsidRPr="007F30F9">
        <w:rPr>
          <w:rFonts w:ascii="Calisto MT" w:hAnsi="Calisto MT" w:cs="Times New Roman"/>
          <w:noProof/>
          <w:sz w:val="22"/>
          <w:szCs w:val="24"/>
        </w:rPr>
        <w:t xml:space="preserve">, </w:t>
      </w:r>
      <w:r w:rsidRPr="007F30F9">
        <w:rPr>
          <w:rFonts w:ascii="Calisto MT" w:hAnsi="Calisto MT" w:cs="Times New Roman"/>
          <w:i/>
          <w:iCs/>
          <w:noProof/>
          <w:sz w:val="22"/>
          <w:szCs w:val="24"/>
        </w:rPr>
        <w:t>3</w:t>
      </w:r>
      <w:r w:rsidRPr="007F30F9">
        <w:rPr>
          <w:rFonts w:ascii="Calisto MT" w:hAnsi="Calisto MT" w:cs="Times New Roman"/>
          <w:noProof/>
          <w:sz w:val="22"/>
          <w:szCs w:val="24"/>
        </w:rPr>
        <w:t>(3), 66–71. https://doi.org/10.20961/joive.v3i3.43057</w:t>
      </w:r>
    </w:p>
    <w:p w14:paraId="541C224B" w14:textId="77777777" w:rsidR="00696545" w:rsidRDefault="007F30F9" w:rsidP="00696545">
      <w:pPr>
        <w:widowControl w:val="0"/>
        <w:autoSpaceDE w:val="0"/>
        <w:autoSpaceDN w:val="0"/>
        <w:adjustRightInd w:val="0"/>
        <w:ind w:left="480" w:hanging="480"/>
        <w:rPr>
          <w:rFonts w:ascii="Calisto MT" w:hAnsi="Calisto MT" w:cs="Times New Roman"/>
          <w:noProof/>
          <w:sz w:val="22"/>
          <w:szCs w:val="24"/>
        </w:rPr>
      </w:pPr>
      <w:r w:rsidRPr="007F30F9">
        <w:rPr>
          <w:rFonts w:ascii="Calisto MT" w:hAnsi="Calisto MT" w:cs="Times New Roman"/>
          <w:noProof/>
          <w:sz w:val="22"/>
          <w:szCs w:val="24"/>
        </w:rPr>
        <w:t xml:space="preserve">Haqiqi, A. K. (2018). </w:t>
      </w:r>
      <w:r w:rsidRPr="007F30F9">
        <w:rPr>
          <w:rFonts w:ascii="Calisto MT" w:hAnsi="Calisto MT" w:cs="Times New Roman"/>
          <w:i/>
          <w:iCs/>
          <w:noProof/>
          <w:sz w:val="22"/>
          <w:szCs w:val="24"/>
        </w:rPr>
        <w:t>Analisis Faktor Penyebab Kesulitan Belajar Ipa Siswa Smp Kota Semarang Arghob Khofya Haqiqi Sekolah Tinggi Agama Islam Kudus Tabel 1 . Sampel Penelitian berdasarkan Peringkat Sekolah</w:t>
      </w:r>
      <w:r w:rsidRPr="007F30F9">
        <w:rPr>
          <w:rFonts w:ascii="Calisto MT" w:hAnsi="Calisto MT" w:cs="Times New Roman"/>
          <w:noProof/>
          <w:sz w:val="22"/>
          <w:szCs w:val="24"/>
        </w:rPr>
        <w:t xml:space="preserve">. </w:t>
      </w:r>
      <w:r w:rsidRPr="007F30F9">
        <w:rPr>
          <w:rFonts w:ascii="Calisto MT" w:hAnsi="Calisto MT" w:cs="Times New Roman"/>
          <w:i/>
          <w:iCs/>
          <w:noProof/>
          <w:sz w:val="22"/>
          <w:szCs w:val="24"/>
        </w:rPr>
        <w:t>6</w:t>
      </w:r>
      <w:r w:rsidRPr="007F30F9">
        <w:rPr>
          <w:rFonts w:ascii="Calisto MT" w:hAnsi="Calisto MT" w:cs="Times New Roman"/>
          <w:noProof/>
          <w:sz w:val="22"/>
          <w:szCs w:val="24"/>
        </w:rPr>
        <w:t>(1), 37–43.</w:t>
      </w:r>
    </w:p>
    <w:p w14:paraId="3151F836" w14:textId="565C7C2C" w:rsidR="007F30F9" w:rsidRPr="007F30F9" w:rsidRDefault="007F30F9" w:rsidP="00696545">
      <w:pPr>
        <w:widowControl w:val="0"/>
        <w:autoSpaceDE w:val="0"/>
        <w:autoSpaceDN w:val="0"/>
        <w:adjustRightInd w:val="0"/>
        <w:ind w:left="480" w:hanging="480"/>
        <w:rPr>
          <w:rFonts w:ascii="Calisto MT" w:hAnsi="Calisto MT" w:cs="Times New Roman"/>
          <w:noProof/>
          <w:sz w:val="22"/>
          <w:szCs w:val="24"/>
        </w:rPr>
      </w:pPr>
      <w:r>
        <w:rPr>
          <w:rFonts w:ascii="Calisto MT" w:hAnsi="Calisto MT" w:cs="Times New Roman"/>
          <w:noProof/>
          <w:sz w:val="22"/>
          <w:szCs w:val="24"/>
        </w:rPr>
        <w:t xml:space="preserve">Kemeristekdikti. (2017). </w:t>
      </w:r>
      <w:r w:rsidRPr="00696545">
        <w:rPr>
          <w:rFonts w:ascii="Calisto MT" w:hAnsi="Calisto MT" w:cs="Times New Roman"/>
          <w:i/>
          <w:noProof/>
          <w:sz w:val="22"/>
          <w:szCs w:val="24"/>
        </w:rPr>
        <w:t>Buku Panduan Pengisian Survei Pembelajaran dalam Jaringan</w:t>
      </w:r>
      <w:r>
        <w:rPr>
          <w:rFonts w:ascii="Calisto MT" w:hAnsi="Calisto MT" w:cs="Times New Roman"/>
          <w:noProof/>
          <w:sz w:val="22"/>
          <w:szCs w:val="24"/>
        </w:rPr>
        <w:t>. Jakarta: Rinstekdikti.</w:t>
      </w:r>
    </w:p>
    <w:p w14:paraId="6362898A" w14:textId="77777777" w:rsidR="007F30F9" w:rsidRPr="007F30F9" w:rsidRDefault="007F30F9" w:rsidP="007F30F9">
      <w:pPr>
        <w:widowControl w:val="0"/>
        <w:autoSpaceDE w:val="0"/>
        <w:autoSpaceDN w:val="0"/>
        <w:adjustRightInd w:val="0"/>
        <w:ind w:left="480" w:hanging="480"/>
        <w:rPr>
          <w:rFonts w:ascii="Calisto MT" w:hAnsi="Calisto MT" w:cs="Times New Roman"/>
          <w:noProof/>
          <w:sz w:val="22"/>
          <w:szCs w:val="24"/>
        </w:rPr>
      </w:pPr>
      <w:r w:rsidRPr="007F30F9">
        <w:rPr>
          <w:rFonts w:ascii="Calisto MT" w:hAnsi="Calisto MT" w:cs="Times New Roman"/>
          <w:noProof/>
          <w:sz w:val="22"/>
          <w:szCs w:val="24"/>
        </w:rPr>
        <w:t xml:space="preserve">Lawhon, D. (1976). Instructional development for training teachers of exceptional children: A </w:t>
      </w:r>
      <w:r w:rsidRPr="007F30F9">
        <w:rPr>
          <w:rFonts w:ascii="Calisto MT" w:hAnsi="Calisto MT" w:cs="Times New Roman"/>
          <w:noProof/>
          <w:sz w:val="22"/>
          <w:szCs w:val="24"/>
        </w:rPr>
        <w:lastRenderedPageBreak/>
        <w:t xml:space="preserve">sourcebook. </w:t>
      </w:r>
      <w:r w:rsidRPr="007F30F9">
        <w:rPr>
          <w:rFonts w:ascii="Calisto MT" w:hAnsi="Calisto MT" w:cs="Times New Roman"/>
          <w:i/>
          <w:iCs/>
          <w:noProof/>
          <w:sz w:val="22"/>
          <w:szCs w:val="24"/>
        </w:rPr>
        <w:t>Journal of School Psychology</w:t>
      </w:r>
      <w:r w:rsidRPr="007F30F9">
        <w:rPr>
          <w:rFonts w:ascii="Calisto MT" w:hAnsi="Calisto MT" w:cs="Times New Roman"/>
          <w:noProof/>
          <w:sz w:val="22"/>
          <w:szCs w:val="24"/>
        </w:rPr>
        <w:t xml:space="preserve">, </w:t>
      </w:r>
      <w:r w:rsidRPr="007F30F9">
        <w:rPr>
          <w:rFonts w:ascii="Calisto MT" w:hAnsi="Calisto MT" w:cs="Times New Roman"/>
          <w:i/>
          <w:iCs/>
          <w:noProof/>
          <w:sz w:val="22"/>
          <w:szCs w:val="24"/>
        </w:rPr>
        <w:t>14</w:t>
      </w:r>
      <w:r w:rsidRPr="007F30F9">
        <w:rPr>
          <w:rFonts w:ascii="Calisto MT" w:hAnsi="Calisto MT" w:cs="Times New Roman"/>
          <w:noProof/>
          <w:sz w:val="22"/>
          <w:szCs w:val="24"/>
        </w:rPr>
        <w:t>(1), 75. https://doi.org/10.1016/0022-4405(76)90066-2</w:t>
      </w:r>
    </w:p>
    <w:p w14:paraId="7205CCF6" w14:textId="77777777" w:rsidR="00696545" w:rsidRDefault="007F30F9" w:rsidP="00696545">
      <w:pPr>
        <w:widowControl w:val="0"/>
        <w:autoSpaceDE w:val="0"/>
        <w:autoSpaceDN w:val="0"/>
        <w:adjustRightInd w:val="0"/>
        <w:ind w:left="480" w:hanging="480"/>
        <w:rPr>
          <w:rFonts w:ascii="Calisto MT" w:hAnsi="Calisto MT" w:cs="Times New Roman"/>
          <w:noProof/>
          <w:sz w:val="22"/>
          <w:szCs w:val="24"/>
        </w:rPr>
      </w:pPr>
      <w:r w:rsidRPr="007F30F9">
        <w:rPr>
          <w:rFonts w:ascii="Calisto MT" w:hAnsi="Calisto MT" w:cs="Times New Roman"/>
          <w:noProof/>
          <w:sz w:val="22"/>
          <w:szCs w:val="24"/>
        </w:rPr>
        <w:t xml:space="preserve">Lestari, R. (2013). Penggunaan Youtube sebagai Media Pembelajaran Bahasa Inggris. </w:t>
      </w:r>
      <w:r w:rsidRPr="007F30F9">
        <w:rPr>
          <w:rFonts w:ascii="Calisto MT" w:hAnsi="Calisto MT" w:cs="Times New Roman"/>
          <w:i/>
          <w:iCs/>
          <w:noProof/>
          <w:sz w:val="22"/>
          <w:szCs w:val="24"/>
        </w:rPr>
        <w:t>Seminar Nasional Kedua Pendidikan Berkemajuan Dan Menggembirakan (The Second Progressive and Fun Education Seminar)</w:t>
      </w:r>
      <w:r w:rsidRPr="007F30F9">
        <w:rPr>
          <w:rFonts w:ascii="Calisto MT" w:hAnsi="Calisto MT" w:cs="Times New Roman"/>
          <w:noProof/>
          <w:sz w:val="22"/>
          <w:szCs w:val="24"/>
        </w:rPr>
        <w:t>, 607–</w:t>
      </w:r>
      <w:r>
        <w:rPr>
          <w:rFonts w:ascii="Calisto MT" w:hAnsi="Calisto MT" w:cs="Times New Roman"/>
          <w:noProof/>
          <w:sz w:val="22"/>
          <w:szCs w:val="24"/>
        </w:rPr>
        <w:t xml:space="preserve">612. </w:t>
      </w:r>
      <w:r w:rsidRPr="007F30F9">
        <w:rPr>
          <w:rFonts w:ascii="Calisto MT" w:hAnsi="Calisto MT" w:cs="Times New Roman"/>
          <w:noProof/>
          <w:sz w:val="22"/>
          <w:szCs w:val="24"/>
        </w:rPr>
        <w:t>https://publikasiilmiah.ums.ac.id/bitstream/handle/</w:t>
      </w:r>
      <w:r>
        <w:rPr>
          <w:rFonts w:ascii="Calisto MT" w:hAnsi="Calisto MT" w:cs="Times New Roman"/>
          <w:noProof/>
          <w:sz w:val="22"/>
          <w:szCs w:val="24"/>
        </w:rPr>
        <w:t xml:space="preserve"> </w:t>
      </w:r>
      <w:r w:rsidRPr="007F30F9">
        <w:rPr>
          <w:rFonts w:ascii="Calisto MT" w:hAnsi="Calisto MT" w:cs="Times New Roman"/>
          <w:noProof/>
          <w:sz w:val="22"/>
          <w:szCs w:val="24"/>
        </w:rPr>
        <w:t>11617/9566/68.pdf?sequence=1&amp;isAllowed=y</w:t>
      </w:r>
    </w:p>
    <w:p w14:paraId="020F7C87" w14:textId="77777777" w:rsidR="00696545" w:rsidRDefault="007F30F9" w:rsidP="00696545">
      <w:pPr>
        <w:widowControl w:val="0"/>
        <w:autoSpaceDE w:val="0"/>
        <w:autoSpaceDN w:val="0"/>
        <w:adjustRightInd w:val="0"/>
        <w:ind w:left="480" w:hanging="480"/>
        <w:rPr>
          <w:rFonts w:ascii="Calisto MT" w:hAnsi="Calisto MT"/>
        </w:rPr>
      </w:pPr>
      <w:r w:rsidRPr="000D71A1">
        <w:rPr>
          <w:rFonts w:ascii="Calisto MT" w:hAnsi="Calisto MT"/>
        </w:rPr>
        <w:t xml:space="preserve">Makarim N.A. (2020). </w:t>
      </w:r>
      <w:r w:rsidRPr="00696545">
        <w:rPr>
          <w:rFonts w:ascii="Calisto MT" w:hAnsi="Calisto MT"/>
          <w:i/>
        </w:rPr>
        <w:t>Pelaksanaan kebijakan Pendidikan Dalam masa Darurat Penyebaran Corona Virusdisease (Covid-19)</w:t>
      </w:r>
      <w:r w:rsidRPr="000D71A1">
        <w:rPr>
          <w:rFonts w:ascii="Calisto MT" w:hAnsi="Calisto MT"/>
        </w:rPr>
        <w:t>. Jakarta: Kemendikbud</w:t>
      </w:r>
    </w:p>
    <w:p w14:paraId="6574A1B8" w14:textId="27290A41" w:rsidR="007F30F9" w:rsidRPr="00696545" w:rsidRDefault="007F30F9" w:rsidP="00696545">
      <w:pPr>
        <w:widowControl w:val="0"/>
        <w:autoSpaceDE w:val="0"/>
        <w:autoSpaceDN w:val="0"/>
        <w:adjustRightInd w:val="0"/>
        <w:ind w:left="480" w:hanging="480"/>
        <w:rPr>
          <w:rFonts w:ascii="Calisto MT" w:hAnsi="Calisto MT" w:cs="Times New Roman"/>
          <w:noProof/>
          <w:sz w:val="22"/>
          <w:szCs w:val="24"/>
        </w:rPr>
      </w:pPr>
      <w:r>
        <w:rPr>
          <w:rFonts w:ascii="Calisto MT" w:hAnsi="Calisto MT"/>
        </w:rPr>
        <w:t xml:space="preserve">Munandar, Utami. (2009). </w:t>
      </w:r>
      <w:r w:rsidRPr="00696545">
        <w:rPr>
          <w:rFonts w:ascii="Calisto MT" w:hAnsi="Calisto MT"/>
          <w:i/>
        </w:rPr>
        <w:t>Pengembangan Kreatifitas Anak Berbakat Jakarta</w:t>
      </w:r>
      <w:r>
        <w:rPr>
          <w:rFonts w:ascii="Calisto MT" w:hAnsi="Calisto MT"/>
        </w:rPr>
        <w:t>. PT. Rineka Cipta.</w:t>
      </w:r>
    </w:p>
    <w:p w14:paraId="6F5FB8F4" w14:textId="47C092AD" w:rsidR="007F30F9" w:rsidRPr="007F30F9" w:rsidRDefault="007F30F9" w:rsidP="007F30F9">
      <w:pPr>
        <w:widowControl w:val="0"/>
        <w:autoSpaceDE w:val="0"/>
        <w:autoSpaceDN w:val="0"/>
        <w:adjustRightInd w:val="0"/>
        <w:ind w:left="480" w:hanging="480"/>
        <w:rPr>
          <w:rFonts w:ascii="Calisto MT" w:hAnsi="Calisto MT" w:cs="Times New Roman"/>
          <w:noProof/>
          <w:sz w:val="22"/>
          <w:szCs w:val="24"/>
        </w:rPr>
      </w:pPr>
      <w:r w:rsidRPr="007F30F9">
        <w:rPr>
          <w:rFonts w:ascii="Calisto MT" w:hAnsi="Calisto MT" w:cs="Times New Roman"/>
          <w:noProof/>
          <w:sz w:val="22"/>
          <w:szCs w:val="24"/>
        </w:rPr>
        <w:t xml:space="preserve">Putria, H., Maula, L. H., &amp; Uswatun, D. A. (2020). Analisis Proses Pembelajaran dalam Jaringan (Daring) Masa Pandemi Covid- 19 Pada Guru Sekolah Dasar. </w:t>
      </w:r>
      <w:r w:rsidRPr="007F30F9">
        <w:rPr>
          <w:rFonts w:ascii="Calisto MT" w:hAnsi="Calisto MT" w:cs="Times New Roman"/>
          <w:i/>
          <w:iCs/>
          <w:noProof/>
          <w:sz w:val="22"/>
          <w:szCs w:val="24"/>
        </w:rPr>
        <w:t>Jurnal Basicedu</w:t>
      </w:r>
      <w:r w:rsidRPr="007F30F9">
        <w:rPr>
          <w:rFonts w:ascii="Calisto MT" w:hAnsi="Calisto MT" w:cs="Times New Roman"/>
          <w:noProof/>
          <w:sz w:val="22"/>
          <w:szCs w:val="24"/>
        </w:rPr>
        <w:t xml:space="preserve">, </w:t>
      </w:r>
      <w:r w:rsidRPr="007F30F9">
        <w:rPr>
          <w:rFonts w:ascii="Calisto MT" w:hAnsi="Calisto MT" w:cs="Times New Roman"/>
          <w:i/>
          <w:iCs/>
          <w:noProof/>
          <w:sz w:val="22"/>
          <w:szCs w:val="24"/>
        </w:rPr>
        <w:t>4</w:t>
      </w:r>
      <w:r w:rsidRPr="007F30F9">
        <w:rPr>
          <w:rFonts w:ascii="Calisto MT" w:hAnsi="Calisto MT" w:cs="Times New Roman"/>
          <w:noProof/>
          <w:sz w:val="22"/>
          <w:szCs w:val="24"/>
        </w:rPr>
        <w:t>(4), 861–870. https://doi.org/10.31004/basicedu.v4i4.460</w:t>
      </w:r>
    </w:p>
    <w:p w14:paraId="46475D01" w14:textId="77777777" w:rsidR="007F30F9" w:rsidRPr="007F30F9" w:rsidRDefault="007F30F9" w:rsidP="007F30F9">
      <w:pPr>
        <w:widowControl w:val="0"/>
        <w:autoSpaceDE w:val="0"/>
        <w:autoSpaceDN w:val="0"/>
        <w:adjustRightInd w:val="0"/>
        <w:ind w:left="480" w:hanging="480"/>
        <w:rPr>
          <w:rFonts w:ascii="Calisto MT" w:hAnsi="Calisto MT" w:cs="Times New Roman"/>
          <w:noProof/>
          <w:sz w:val="22"/>
          <w:szCs w:val="24"/>
        </w:rPr>
      </w:pPr>
      <w:r w:rsidRPr="007F30F9">
        <w:rPr>
          <w:rFonts w:ascii="Calisto MT" w:hAnsi="Calisto MT" w:cs="Times New Roman"/>
          <w:noProof/>
          <w:sz w:val="22"/>
          <w:szCs w:val="24"/>
        </w:rPr>
        <w:t xml:space="preserve">Redhana, I. W. (2019). Mengembangkan Keterampilan Abad Ke-21 Dalam Pembelajaran Kimia. </w:t>
      </w:r>
      <w:r w:rsidRPr="007F30F9">
        <w:rPr>
          <w:rFonts w:ascii="Calisto MT" w:hAnsi="Calisto MT" w:cs="Times New Roman"/>
          <w:i/>
          <w:iCs/>
          <w:noProof/>
          <w:sz w:val="22"/>
          <w:szCs w:val="24"/>
        </w:rPr>
        <w:t>Jurnal Inovasi Pendidikan Kimia</w:t>
      </w:r>
      <w:r w:rsidRPr="007F30F9">
        <w:rPr>
          <w:rFonts w:ascii="Calisto MT" w:hAnsi="Calisto MT" w:cs="Times New Roman"/>
          <w:noProof/>
          <w:sz w:val="22"/>
          <w:szCs w:val="24"/>
        </w:rPr>
        <w:t xml:space="preserve">, </w:t>
      </w:r>
      <w:r w:rsidRPr="007F30F9">
        <w:rPr>
          <w:rFonts w:ascii="Calisto MT" w:hAnsi="Calisto MT" w:cs="Times New Roman"/>
          <w:i/>
          <w:iCs/>
          <w:noProof/>
          <w:sz w:val="22"/>
          <w:szCs w:val="24"/>
        </w:rPr>
        <w:t>13</w:t>
      </w:r>
      <w:r w:rsidRPr="007F30F9">
        <w:rPr>
          <w:rFonts w:ascii="Calisto MT" w:hAnsi="Calisto MT" w:cs="Times New Roman"/>
          <w:noProof/>
          <w:sz w:val="22"/>
          <w:szCs w:val="24"/>
        </w:rPr>
        <w:t>(1).</w:t>
      </w:r>
    </w:p>
    <w:p w14:paraId="3AC7CCA6" w14:textId="77777777" w:rsidR="007F30F9" w:rsidRPr="007F30F9" w:rsidRDefault="007F30F9" w:rsidP="007F30F9">
      <w:pPr>
        <w:widowControl w:val="0"/>
        <w:autoSpaceDE w:val="0"/>
        <w:autoSpaceDN w:val="0"/>
        <w:adjustRightInd w:val="0"/>
        <w:ind w:left="480" w:hanging="480"/>
        <w:rPr>
          <w:rFonts w:ascii="Calisto MT" w:hAnsi="Calisto MT" w:cs="Times New Roman"/>
          <w:noProof/>
          <w:sz w:val="22"/>
          <w:szCs w:val="24"/>
        </w:rPr>
      </w:pPr>
      <w:r w:rsidRPr="007F30F9">
        <w:rPr>
          <w:rFonts w:ascii="Calisto MT" w:hAnsi="Calisto MT" w:cs="Times New Roman"/>
          <w:noProof/>
          <w:sz w:val="22"/>
          <w:szCs w:val="24"/>
        </w:rPr>
        <w:t>Rumiati, S. W. (2011). Instrumen Penilaian Hasil Belajar Matematika SMP</w:t>
      </w:r>
      <w:r w:rsidRPr="007F30F9">
        <w:rPr>
          <w:rFonts w:ascii="Calisto MT" w:hAnsi="Calisto MT" w:cs="Cambria Math"/>
          <w:noProof/>
          <w:sz w:val="22"/>
          <w:szCs w:val="24"/>
        </w:rPr>
        <w:t> </w:t>
      </w:r>
      <w:r w:rsidRPr="007F30F9">
        <w:rPr>
          <w:rFonts w:ascii="Calisto MT" w:hAnsi="Calisto MT" w:cs="Times New Roman"/>
          <w:noProof/>
          <w:sz w:val="22"/>
          <w:szCs w:val="24"/>
        </w:rPr>
        <w:t xml:space="preserve">: Belajar dari PISA dan TIMSS. </w:t>
      </w:r>
      <w:r w:rsidRPr="007F30F9">
        <w:rPr>
          <w:rFonts w:ascii="Calisto MT" w:hAnsi="Calisto MT" w:cs="Times New Roman"/>
          <w:i/>
          <w:iCs/>
          <w:noProof/>
          <w:sz w:val="22"/>
          <w:szCs w:val="24"/>
        </w:rPr>
        <w:t>Yogyakarta: Pusat Pengembangan Dan Pemberdayaan Pendidik Dan Tenaga Kependidikan (PPPPTK) Matematika</w:t>
      </w:r>
      <w:r w:rsidRPr="007F30F9">
        <w:rPr>
          <w:rFonts w:ascii="Calisto MT" w:hAnsi="Calisto MT" w:cs="Times New Roman"/>
          <w:noProof/>
          <w:sz w:val="22"/>
          <w:szCs w:val="24"/>
        </w:rPr>
        <w:t>, 55.</w:t>
      </w:r>
    </w:p>
    <w:p w14:paraId="1E02DB9E" w14:textId="77777777" w:rsidR="007F30F9" w:rsidRPr="007F30F9" w:rsidRDefault="007F30F9" w:rsidP="007F30F9">
      <w:pPr>
        <w:widowControl w:val="0"/>
        <w:autoSpaceDE w:val="0"/>
        <w:autoSpaceDN w:val="0"/>
        <w:adjustRightInd w:val="0"/>
        <w:ind w:left="480" w:hanging="480"/>
        <w:rPr>
          <w:rFonts w:ascii="Calisto MT" w:hAnsi="Calisto MT" w:cs="Times New Roman"/>
          <w:noProof/>
          <w:sz w:val="22"/>
          <w:szCs w:val="24"/>
        </w:rPr>
      </w:pPr>
      <w:r w:rsidRPr="007F30F9">
        <w:rPr>
          <w:rFonts w:ascii="Calisto MT" w:hAnsi="Calisto MT" w:cs="Times New Roman"/>
          <w:noProof/>
          <w:sz w:val="22"/>
          <w:szCs w:val="24"/>
        </w:rPr>
        <w:t xml:space="preserve">Setiyani. (2006). </w:t>
      </w:r>
      <w:r w:rsidRPr="007F30F9">
        <w:rPr>
          <w:rFonts w:ascii="Calisto MT" w:hAnsi="Calisto MT" w:cs="Times New Roman"/>
          <w:i/>
          <w:iCs/>
          <w:noProof/>
          <w:sz w:val="22"/>
          <w:szCs w:val="24"/>
        </w:rPr>
        <w:t>Mengembangkan kemampuan berpikir kreatif siswa melalui pembelajaran topik bangun ruang sisi datar</w:t>
      </w:r>
      <w:r w:rsidRPr="007F30F9">
        <w:rPr>
          <w:rFonts w:ascii="Calisto MT" w:hAnsi="Calisto MT" w:cs="Times New Roman"/>
          <w:noProof/>
          <w:sz w:val="22"/>
          <w:szCs w:val="24"/>
        </w:rPr>
        <w:t>. 1–11.</w:t>
      </w:r>
    </w:p>
    <w:p w14:paraId="6EAFF1AC" w14:textId="77777777" w:rsidR="007F30F9" w:rsidRPr="007F30F9" w:rsidRDefault="007F30F9" w:rsidP="007F30F9">
      <w:pPr>
        <w:widowControl w:val="0"/>
        <w:autoSpaceDE w:val="0"/>
        <w:autoSpaceDN w:val="0"/>
        <w:adjustRightInd w:val="0"/>
        <w:ind w:left="480" w:hanging="480"/>
        <w:rPr>
          <w:rFonts w:ascii="Calisto MT" w:hAnsi="Calisto MT"/>
          <w:noProof/>
          <w:sz w:val="22"/>
        </w:rPr>
      </w:pPr>
      <w:r w:rsidRPr="007F30F9">
        <w:rPr>
          <w:rFonts w:ascii="Calisto MT" w:hAnsi="Calisto MT" w:cs="Times New Roman"/>
          <w:noProof/>
          <w:sz w:val="22"/>
          <w:szCs w:val="24"/>
        </w:rPr>
        <w:t xml:space="preserve">Simbolon, M., Mulyono, Surya, E., &amp; Syahputra, E. (2017). The Efforts to Improving the Mathematical Critical Thinking Student’s Ability through Problem Solving Learning Strategy by Using Macromedia Flash. </w:t>
      </w:r>
      <w:r w:rsidRPr="007F30F9">
        <w:rPr>
          <w:rFonts w:ascii="Calisto MT" w:hAnsi="Calisto MT" w:cs="Times New Roman"/>
          <w:i/>
          <w:iCs/>
          <w:noProof/>
          <w:sz w:val="22"/>
          <w:szCs w:val="24"/>
        </w:rPr>
        <w:t>America Journal of Educational Research</w:t>
      </w:r>
      <w:r w:rsidRPr="007F30F9">
        <w:rPr>
          <w:rFonts w:ascii="Calisto MT" w:hAnsi="Calisto MT" w:cs="Times New Roman"/>
          <w:noProof/>
          <w:sz w:val="22"/>
          <w:szCs w:val="24"/>
        </w:rPr>
        <w:t xml:space="preserve">, </w:t>
      </w:r>
      <w:r w:rsidRPr="007F30F9">
        <w:rPr>
          <w:rFonts w:ascii="Calisto MT" w:hAnsi="Calisto MT" w:cs="Times New Roman"/>
          <w:i/>
          <w:iCs/>
          <w:noProof/>
          <w:sz w:val="22"/>
          <w:szCs w:val="24"/>
        </w:rPr>
        <w:t>5</w:t>
      </w:r>
      <w:r w:rsidRPr="007F30F9">
        <w:rPr>
          <w:rFonts w:ascii="Calisto MT" w:hAnsi="Calisto MT" w:cs="Times New Roman"/>
          <w:noProof/>
          <w:sz w:val="22"/>
          <w:szCs w:val="24"/>
        </w:rPr>
        <w:t>(7), 725–731. https://doi.org/10.12691/education-5-7-5</w:t>
      </w:r>
    </w:p>
    <w:p w14:paraId="4F625517" w14:textId="50CA3146" w:rsidR="0091514E" w:rsidRDefault="007F30F9" w:rsidP="00F5361A">
      <w:pPr>
        <w:ind w:firstLine="0"/>
        <w:rPr>
          <w:rFonts w:ascii="Calisto MT" w:eastAsia="Calibri" w:hAnsi="Calisto MT" w:cs="Times New Roman"/>
          <w:b/>
          <w:sz w:val="22"/>
        </w:rPr>
      </w:pPr>
      <w:r>
        <w:rPr>
          <w:rFonts w:ascii="Calisto MT" w:eastAsia="Calibri" w:hAnsi="Calisto MT" w:cs="Times New Roman"/>
          <w:b/>
          <w:sz w:val="22"/>
        </w:rPr>
        <w:fldChar w:fldCharType="end"/>
      </w:r>
    </w:p>
    <w:p w14:paraId="0AAD673F" w14:textId="3124A257" w:rsidR="00F5361A" w:rsidRPr="005B2606" w:rsidRDefault="00F5361A" w:rsidP="005B2606">
      <w:pPr>
        <w:pStyle w:val="NoSpacing"/>
        <w:ind w:left="993" w:hanging="993"/>
        <w:jc w:val="both"/>
        <w:rPr>
          <w:rFonts w:ascii="Calisto MT" w:hAnsi="Calisto MT" w:cs="Times New Roman"/>
        </w:rPr>
      </w:pPr>
    </w:p>
    <w:sectPr w:rsidR="00F5361A" w:rsidRPr="005B26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67FE9F6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4pt;height:10.4pt" o:bullet="t">
        <v:imagedata r:id="rId1" o:title="clip_image001"/>
      </v:shape>
    </w:pict>
  </w:numPicBullet>
  <w:abstractNum w:abstractNumId="0" w15:restartNumberingAfterBreak="0">
    <w:nsid w:val="09C87A99"/>
    <w:multiLevelType w:val="hybridMultilevel"/>
    <w:tmpl w:val="C3A66E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E672C9"/>
    <w:multiLevelType w:val="hybridMultilevel"/>
    <w:tmpl w:val="AA6431FE"/>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BB4C81"/>
    <w:multiLevelType w:val="hybridMultilevel"/>
    <w:tmpl w:val="984AD1E8"/>
    <w:lvl w:ilvl="0" w:tplc="4BE88BF8">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7D4992"/>
    <w:multiLevelType w:val="hybridMultilevel"/>
    <w:tmpl w:val="442C9F6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6D064BC"/>
    <w:multiLevelType w:val="hybridMultilevel"/>
    <w:tmpl w:val="B9A235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FE8444F"/>
    <w:multiLevelType w:val="hybridMultilevel"/>
    <w:tmpl w:val="DAE63EAC"/>
    <w:lvl w:ilvl="0" w:tplc="E34468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3104EAB"/>
    <w:multiLevelType w:val="hybridMultilevel"/>
    <w:tmpl w:val="B9A235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BB74EBA"/>
    <w:multiLevelType w:val="hybridMultilevel"/>
    <w:tmpl w:val="9EBAD5F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303760C3"/>
    <w:multiLevelType w:val="hybridMultilevel"/>
    <w:tmpl w:val="C34010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AFE6E12"/>
    <w:multiLevelType w:val="hybridMultilevel"/>
    <w:tmpl w:val="F8C8D2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CE72280"/>
    <w:multiLevelType w:val="hybridMultilevel"/>
    <w:tmpl w:val="CECE70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8CD1FB9"/>
    <w:multiLevelType w:val="hybridMultilevel"/>
    <w:tmpl w:val="B81A4E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9103D2C"/>
    <w:multiLevelType w:val="hybridMultilevel"/>
    <w:tmpl w:val="66869C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4EBA0D8A"/>
    <w:multiLevelType w:val="hybridMultilevel"/>
    <w:tmpl w:val="AB624D94"/>
    <w:lvl w:ilvl="0" w:tplc="7AEC2AAA">
      <w:start w:val="1"/>
      <w:numFmt w:val="lowerLetter"/>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2ED0849"/>
    <w:multiLevelType w:val="hybridMultilevel"/>
    <w:tmpl w:val="8310624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52EF648F"/>
    <w:multiLevelType w:val="hybridMultilevel"/>
    <w:tmpl w:val="7F50A2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9AC778D"/>
    <w:multiLevelType w:val="hybridMultilevel"/>
    <w:tmpl w:val="4000A568"/>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17" w15:restartNumberingAfterBreak="0">
    <w:nsid w:val="7A486706"/>
    <w:multiLevelType w:val="hybridMultilevel"/>
    <w:tmpl w:val="7F9AB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724183"/>
    <w:multiLevelType w:val="hybridMultilevel"/>
    <w:tmpl w:val="2B7EED20"/>
    <w:lvl w:ilvl="0" w:tplc="3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C6C1D0F"/>
    <w:multiLevelType w:val="hybridMultilevel"/>
    <w:tmpl w:val="D1F8B3D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FC74BA7"/>
    <w:multiLevelType w:val="hybridMultilevel"/>
    <w:tmpl w:val="BDFE4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0"/>
  </w:num>
  <w:num w:numId="22">
    <w:abstractNumId w:val="9"/>
  </w:num>
  <w:num w:numId="23">
    <w:abstractNumId w:val="8"/>
  </w:num>
  <w:num w:numId="24">
    <w:abstractNumId w:val="18"/>
  </w:num>
  <w:num w:numId="25">
    <w:abstractNumId w:val="5"/>
  </w:num>
  <w:num w:numId="26">
    <w:abstractNumId w:val="15"/>
  </w:num>
  <w:num w:numId="27">
    <w:abstractNumId w:val="0"/>
  </w:num>
  <w:num w:numId="28">
    <w:abstractNumId w:val="11"/>
  </w:num>
  <w:num w:numId="29">
    <w:abstractNumId w:val="17"/>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61A"/>
    <w:rsid w:val="000D71A1"/>
    <w:rsid w:val="001E53FA"/>
    <w:rsid w:val="0025744B"/>
    <w:rsid w:val="002A5D92"/>
    <w:rsid w:val="00353D6C"/>
    <w:rsid w:val="00455B13"/>
    <w:rsid w:val="004F2110"/>
    <w:rsid w:val="005B2606"/>
    <w:rsid w:val="005F6B08"/>
    <w:rsid w:val="00643A13"/>
    <w:rsid w:val="00650069"/>
    <w:rsid w:val="00696545"/>
    <w:rsid w:val="00721C8C"/>
    <w:rsid w:val="007F30F9"/>
    <w:rsid w:val="0091514E"/>
    <w:rsid w:val="00A022C6"/>
    <w:rsid w:val="00A35DF6"/>
    <w:rsid w:val="00A44754"/>
    <w:rsid w:val="00AF3038"/>
    <w:rsid w:val="00BF6455"/>
    <w:rsid w:val="00CC7431"/>
    <w:rsid w:val="00D40A5D"/>
    <w:rsid w:val="00DF437F"/>
    <w:rsid w:val="00E05BC7"/>
    <w:rsid w:val="00E87334"/>
    <w:rsid w:val="00EC6F66"/>
    <w:rsid w:val="00F5361A"/>
    <w:rsid w:val="00FF13A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5A2867"/>
  <w15:chartTrackingRefBased/>
  <w15:docId w15:val="{941AB459-1728-485F-9A45-DB34B1A4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61A"/>
    <w:pPr>
      <w:spacing w:after="0" w:line="360" w:lineRule="auto"/>
      <w:ind w:firstLine="720"/>
      <w:jc w:val="both"/>
    </w:pPr>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361A"/>
    <w:rPr>
      <w:color w:val="0563C1" w:themeColor="hyperlink"/>
      <w:u w:val="single"/>
    </w:r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F5361A"/>
    <w:pPr>
      <w:ind w:left="720"/>
      <w:contextualSpacing/>
    </w:pPr>
  </w:style>
  <w:style w:type="table" w:styleId="TableGrid">
    <w:name w:val="Table Grid"/>
    <w:basedOn w:val="TableNormal"/>
    <w:uiPriority w:val="39"/>
    <w:rsid w:val="00F5361A"/>
    <w:pPr>
      <w:spacing w:after="0" w:line="240" w:lineRule="auto"/>
      <w:jc w:val="both"/>
    </w:pPr>
    <w:rPr>
      <w:rFonts w:ascii="Calibri" w:hAnsi="Calibri"/>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F53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F5361A"/>
    <w:rPr>
      <w:rFonts w:ascii="Courier New" w:eastAsia="Times New Roman" w:hAnsi="Courier New" w:cs="Courier New"/>
      <w:sz w:val="20"/>
      <w:szCs w:val="20"/>
      <w:lang w:eastAsia="en-ID"/>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basedOn w:val="DefaultParagraphFont"/>
    <w:link w:val="ListParagraph"/>
    <w:uiPriority w:val="34"/>
    <w:qFormat/>
    <w:rsid w:val="00AF3038"/>
    <w:rPr>
      <w:rFonts w:ascii="Times New Roman" w:hAnsi="Times New Roman"/>
      <w:sz w:val="24"/>
      <w:lang w:val="id-ID"/>
    </w:rPr>
  </w:style>
  <w:style w:type="character" w:customStyle="1" w:styleId="NoSpacingChar">
    <w:name w:val="No Spacing Char"/>
    <w:link w:val="NoSpacing"/>
    <w:uiPriority w:val="1"/>
    <w:qFormat/>
    <w:locked/>
    <w:rsid w:val="005F6B08"/>
  </w:style>
  <w:style w:type="paragraph" w:styleId="NoSpacing">
    <w:name w:val="No Spacing"/>
    <w:link w:val="NoSpacingChar"/>
    <w:uiPriority w:val="1"/>
    <w:qFormat/>
    <w:rsid w:val="005F6B08"/>
    <w:pPr>
      <w:spacing w:after="0" w:line="240" w:lineRule="auto"/>
    </w:pPr>
  </w:style>
  <w:style w:type="paragraph" w:customStyle="1" w:styleId="IJISeduBody">
    <w:name w:val="IJISedu_Body"/>
    <w:basedOn w:val="Normal"/>
    <w:qFormat/>
    <w:rsid w:val="005F6B08"/>
    <w:pPr>
      <w:spacing w:line="240" w:lineRule="auto"/>
      <w:ind w:firstLine="567"/>
    </w:pPr>
    <w:rPr>
      <w:rFonts w:ascii="Garamond" w:eastAsia="Times New Roman" w:hAnsi="Garamond" w:cs="Times New Roman"/>
      <w:sz w:val="22"/>
      <w:szCs w:val="24"/>
    </w:rPr>
  </w:style>
  <w:style w:type="table" w:styleId="PlainTable2">
    <w:name w:val="Plain Table 2"/>
    <w:basedOn w:val="TableNormal"/>
    <w:uiPriority w:val="42"/>
    <w:rsid w:val="00CC7431"/>
    <w:pPr>
      <w:spacing w:after="0" w:line="240" w:lineRule="auto"/>
    </w:pPr>
    <w:rPr>
      <w:lang w:val="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02163">
      <w:bodyDiv w:val="1"/>
      <w:marLeft w:val="0"/>
      <w:marRight w:val="0"/>
      <w:marTop w:val="0"/>
      <w:marBottom w:val="0"/>
      <w:divBdr>
        <w:top w:val="none" w:sz="0" w:space="0" w:color="auto"/>
        <w:left w:val="none" w:sz="0" w:space="0" w:color="auto"/>
        <w:bottom w:val="none" w:sz="0" w:space="0" w:color="auto"/>
        <w:right w:val="none" w:sz="0" w:space="0" w:color="auto"/>
      </w:divBdr>
    </w:div>
    <w:div w:id="678116923">
      <w:bodyDiv w:val="1"/>
      <w:marLeft w:val="0"/>
      <w:marRight w:val="0"/>
      <w:marTop w:val="0"/>
      <w:marBottom w:val="0"/>
      <w:divBdr>
        <w:top w:val="none" w:sz="0" w:space="0" w:color="auto"/>
        <w:left w:val="none" w:sz="0" w:space="0" w:color="auto"/>
        <w:bottom w:val="none" w:sz="0" w:space="0" w:color="auto"/>
        <w:right w:val="none" w:sz="0" w:space="0" w:color="auto"/>
      </w:divBdr>
    </w:div>
    <w:div w:id="1029993148">
      <w:bodyDiv w:val="1"/>
      <w:marLeft w:val="0"/>
      <w:marRight w:val="0"/>
      <w:marTop w:val="0"/>
      <w:marBottom w:val="0"/>
      <w:divBdr>
        <w:top w:val="none" w:sz="0" w:space="0" w:color="auto"/>
        <w:left w:val="none" w:sz="0" w:space="0" w:color="auto"/>
        <w:bottom w:val="none" w:sz="0" w:space="0" w:color="auto"/>
        <w:right w:val="none" w:sz="0" w:space="0" w:color="auto"/>
      </w:divBdr>
    </w:div>
    <w:div w:id="1461537992">
      <w:bodyDiv w:val="1"/>
      <w:marLeft w:val="0"/>
      <w:marRight w:val="0"/>
      <w:marTop w:val="0"/>
      <w:marBottom w:val="0"/>
      <w:divBdr>
        <w:top w:val="none" w:sz="0" w:space="0" w:color="auto"/>
        <w:left w:val="none" w:sz="0" w:space="0" w:color="auto"/>
        <w:bottom w:val="none" w:sz="0" w:space="0" w:color="auto"/>
        <w:right w:val="none" w:sz="0" w:space="0" w:color="auto"/>
      </w:divBdr>
    </w:div>
    <w:div w:id="1568371341">
      <w:bodyDiv w:val="1"/>
      <w:marLeft w:val="0"/>
      <w:marRight w:val="0"/>
      <w:marTop w:val="0"/>
      <w:marBottom w:val="0"/>
      <w:divBdr>
        <w:top w:val="none" w:sz="0" w:space="0" w:color="auto"/>
        <w:left w:val="none" w:sz="0" w:space="0" w:color="auto"/>
        <w:bottom w:val="none" w:sz="0" w:space="0" w:color="auto"/>
        <w:right w:val="none" w:sz="0" w:space="0" w:color="auto"/>
      </w:divBdr>
    </w:div>
    <w:div w:id="1592202377">
      <w:bodyDiv w:val="1"/>
      <w:marLeft w:val="0"/>
      <w:marRight w:val="0"/>
      <w:marTop w:val="0"/>
      <w:marBottom w:val="0"/>
      <w:divBdr>
        <w:top w:val="none" w:sz="0" w:space="0" w:color="auto"/>
        <w:left w:val="none" w:sz="0" w:space="0" w:color="auto"/>
        <w:bottom w:val="none" w:sz="0" w:space="0" w:color="auto"/>
        <w:right w:val="none" w:sz="0" w:space="0" w:color="auto"/>
      </w:divBdr>
    </w:div>
    <w:div w:id="1703674489">
      <w:bodyDiv w:val="1"/>
      <w:marLeft w:val="0"/>
      <w:marRight w:val="0"/>
      <w:marTop w:val="0"/>
      <w:marBottom w:val="0"/>
      <w:divBdr>
        <w:top w:val="none" w:sz="0" w:space="0" w:color="auto"/>
        <w:left w:val="none" w:sz="0" w:space="0" w:color="auto"/>
        <w:bottom w:val="none" w:sz="0" w:space="0" w:color="auto"/>
        <w:right w:val="none" w:sz="0" w:space="0" w:color="auto"/>
      </w:divBdr>
    </w:div>
    <w:div w:id="1736472436">
      <w:bodyDiv w:val="1"/>
      <w:marLeft w:val="0"/>
      <w:marRight w:val="0"/>
      <w:marTop w:val="0"/>
      <w:marBottom w:val="0"/>
      <w:divBdr>
        <w:top w:val="none" w:sz="0" w:space="0" w:color="auto"/>
        <w:left w:val="none" w:sz="0" w:space="0" w:color="auto"/>
        <w:bottom w:val="none" w:sz="0" w:space="0" w:color="auto"/>
        <w:right w:val="none" w:sz="0" w:space="0" w:color="auto"/>
      </w:divBdr>
    </w:div>
    <w:div w:id="178592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hyperlink" Target="http://jurnal.unsil.ac.id/index.php/bio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82CBC-B05A-427C-822B-F773DACDC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14</Pages>
  <Words>8673</Words>
  <Characters>49439</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ARKTECH-ACER Z476</dc:creator>
  <cp:keywords/>
  <dc:description/>
  <cp:lastModifiedBy>ACER-pc</cp:lastModifiedBy>
  <cp:revision>12</cp:revision>
  <cp:lastPrinted>2021-04-08T02:37:00Z</cp:lastPrinted>
  <dcterms:created xsi:type="dcterms:W3CDTF">2021-04-04T06:42:00Z</dcterms:created>
  <dcterms:modified xsi:type="dcterms:W3CDTF">2021-04-10T08:11:00Z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2e426229-94af-3946-89eb-7063325f6a3b</vt:lpwstr>
  </property>
  <property fmtid="{D5CDD505-2E9C-101B-9397-08002B2CF9AE}" pid="24" name="Mendeley Citation Style_1">
    <vt:lpwstr>http://www.zotero.org/styles/apa</vt:lpwstr>
  </property>
</Properties>
</file>