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FF2" w:rsidRPr="00C740F9" w:rsidRDefault="00046253" w:rsidP="00C740F9">
      <w:pPr>
        <w:spacing w:after="0" w:line="360" w:lineRule="auto"/>
        <w:jc w:val="center"/>
        <w:rPr>
          <w:rFonts w:ascii="Arial" w:hAnsi="Arial" w:cs="Arial"/>
          <w:b/>
        </w:rPr>
      </w:pPr>
      <w:r>
        <w:rPr>
          <w:rFonts w:ascii="Arial" w:hAnsi="Arial" w:cs="Arial"/>
          <w:b/>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5843270</wp:posOffset>
                </wp:positionH>
                <wp:positionV relativeFrom="paragraph">
                  <wp:posOffset>-570230</wp:posOffset>
                </wp:positionV>
                <wp:extent cx="171450" cy="209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14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46253" w:rsidRDefault="000462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60.1pt;margin-top:-44.9pt;width:13.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" fillcolor="white [3201]" stroked="f" strokeweight=".5pt">
                <v:textbox>
                  <w:txbxContent>
                    <w:p w:rsidR="00046253" w:rsidRDefault="00046253"/>
                  </w:txbxContent>
                </v:textbox>
              </v:shape>
            </w:pict>
          </mc:Fallback>
        </mc:AlternateContent>
      </w:r>
      <w:r w:rsidR="00906FF2" w:rsidRPr="00C740F9">
        <w:rPr>
          <w:rFonts w:ascii="Arial" w:hAnsi="Arial" w:cs="Arial"/>
          <w:b/>
        </w:rPr>
        <w:t>KEARIFAN LOKAL DAN PELESTARIAN LINGKUNGAN</w:t>
      </w:r>
    </w:p>
    <w:p w:rsidR="00DE79B4" w:rsidRDefault="00DE79B4" w:rsidP="00C740F9">
      <w:pPr>
        <w:spacing w:after="0" w:line="240" w:lineRule="auto"/>
        <w:jc w:val="center"/>
        <w:rPr>
          <w:rFonts w:ascii="Arial" w:hAnsi="Arial" w:cs="Arial"/>
          <w:b/>
        </w:rPr>
      </w:pPr>
      <w:r w:rsidRPr="00C740F9">
        <w:rPr>
          <w:rFonts w:ascii="Arial" w:hAnsi="Arial" w:cs="Arial"/>
          <w:b/>
        </w:rPr>
        <w:t>(Studi Kasus di Kampung Naga</w:t>
      </w:r>
      <w:r w:rsidR="00C5404B">
        <w:rPr>
          <w:rFonts w:ascii="Arial" w:hAnsi="Arial" w:cs="Arial"/>
          <w:b/>
        </w:rPr>
        <w:t>, K</w:t>
      </w:r>
      <w:bookmarkStart w:id="0" w:name="_GoBack"/>
      <w:bookmarkEnd w:id="0"/>
      <w:r w:rsidR="00695940" w:rsidRPr="00C740F9">
        <w:rPr>
          <w:rFonts w:ascii="Arial" w:hAnsi="Arial" w:cs="Arial"/>
          <w:b/>
        </w:rPr>
        <w:t>abupaten Tasikmalaya</w:t>
      </w:r>
      <w:r w:rsidRPr="00C740F9">
        <w:rPr>
          <w:rFonts w:ascii="Arial" w:hAnsi="Arial" w:cs="Arial"/>
          <w:b/>
        </w:rPr>
        <w:t xml:space="preserve"> dan</w:t>
      </w:r>
      <w:r w:rsidR="00695940" w:rsidRPr="00C740F9">
        <w:rPr>
          <w:rFonts w:ascii="Arial" w:hAnsi="Arial" w:cs="Arial"/>
          <w:b/>
        </w:rPr>
        <w:t xml:space="preserve"> di</w:t>
      </w:r>
      <w:r w:rsidRPr="00C740F9">
        <w:rPr>
          <w:rFonts w:ascii="Arial" w:hAnsi="Arial" w:cs="Arial"/>
          <w:b/>
        </w:rPr>
        <w:t xml:space="preserve"> Kampung Kuta</w:t>
      </w:r>
      <w:r w:rsidR="00695940" w:rsidRPr="00C740F9">
        <w:rPr>
          <w:rFonts w:ascii="Arial" w:hAnsi="Arial" w:cs="Arial"/>
          <w:b/>
        </w:rPr>
        <w:t>, Kabupaten Ciamis</w:t>
      </w:r>
      <w:r w:rsidRPr="00C740F9">
        <w:rPr>
          <w:rFonts w:ascii="Arial" w:hAnsi="Arial" w:cs="Arial"/>
          <w:b/>
        </w:rPr>
        <w:t>)</w:t>
      </w:r>
    </w:p>
    <w:p w:rsidR="00C740F9" w:rsidRPr="00C740F9" w:rsidRDefault="00C740F9" w:rsidP="00C740F9">
      <w:pPr>
        <w:spacing w:after="0" w:line="240" w:lineRule="auto"/>
        <w:jc w:val="center"/>
        <w:rPr>
          <w:rFonts w:ascii="Arial" w:hAnsi="Arial" w:cs="Arial"/>
          <w:b/>
        </w:rPr>
      </w:pPr>
    </w:p>
    <w:p w:rsidR="00906FF2" w:rsidRPr="00C740F9" w:rsidRDefault="00906FF2" w:rsidP="00C740F9">
      <w:pPr>
        <w:pStyle w:val="NoSpacing"/>
        <w:jc w:val="center"/>
        <w:rPr>
          <w:rFonts w:ascii="Arial" w:hAnsi="Arial" w:cs="Arial"/>
        </w:rPr>
      </w:pPr>
      <w:r w:rsidRPr="00C740F9">
        <w:rPr>
          <w:rFonts w:ascii="Arial" w:hAnsi="Arial" w:cs="Arial"/>
        </w:rPr>
        <w:t>Prof. Dr. H. Yus Darusman, M.Si</w:t>
      </w:r>
    </w:p>
    <w:p w:rsidR="008C3979" w:rsidRPr="00C740F9" w:rsidRDefault="00075E59" w:rsidP="00C740F9">
      <w:pPr>
        <w:pStyle w:val="NoSpacing"/>
        <w:jc w:val="center"/>
        <w:rPr>
          <w:rFonts w:ascii="Arial" w:hAnsi="Arial" w:cs="Arial"/>
        </w:rPr>
      </w:pPr>
      <w:r w:rsidRPr="00C740F9">
        <w:rPr>
          <w:rFonts w:ascii="Arial" w:hAnsi="Arial" w:cs="Arial"/>
          <w:lang w:val="en-US"/>
        </w:rPr>
        <w:t xml:space="preserve">PLS </w:t>
      </w:r>
      <w:r w:rsidR="008C3979" w:rsidRPr="00C740F9">
        <w:rPr>
          <w:rFonts w:ascii="Arial" w:hAnsi="Arial" w:cs="Arial"/>
        </w:rPr>
        <w:t>FKIP Universitas Siliwangi Tasikmalaya</w:t>
      </w:r>
    </w:p>
    <w:p w:rsidR="008C3979" w:rsidRPr="00C740F9" w:rsidRDefault="008C3979" w:rsidP="00C740F9">
      <w:pPr>
        <w:pStyle w:val="NoSpacing"/>
        <w:jc w:val="center"/>
        <w:rPr>
          <w:rFonts w:ascii="Arial" w:hAnsi="Arial" w:cs="Arial"/>
        </w:rPr>
      </w:pPr>
      <w:r w:rsidRPr="00C740F9">
        <w:rPr>
          <w:rFonts w:ascii="Arial" w:hAnsi="Arial" w:cs="Arial"/>
        </w:rPr>
        <w:t xml:space="preserve">Email; </w:t>
      </w:r>
      <w:hyperlink r:id="rId7" w:history="1">
        <w:r w:rsidR="00D92DFC" w:rsidRPr="00C740F9">
          <w:rPr>
            <w:rStyle w:val="Hyperlink"/>
            <w:rFonts w:ascii="Arial" w:hAnsi="Arial" w:cs="Arial"/>
          </w:rPr>
          <w:t>fkip_unsil@yahoo.com</w:t>
        </w:r>
      </w:hyperlink>
    </w:p>
    <w:p w:rsidR="00D92DFC" w:rsidRPr="00566BA4" w:rsidRDefault="00D92DFC" w:rsidP="00C740F9">
      <w:pPr>
        <w:pStyle w:val="NoSpacing"/>
        <w:spacing w:line="360" w:lineRule="auto"/>
        <w:jc w:val="center"/>
        <w:rPr>
          <w:rFonts w:ascii="Arial" w:hAnsi="Arial" w:cs="Arial"/>
          <w:sz w:val="16"/>
        </w:rPr>
      </w:pPr>
    </w:p>
    <w:p w:rsidR="004F76B1" w:rsidRPr="00C740F9" w:rsidRDefault="008361F9" w:rsidP="00C740F9">
      <w:pPr>
        <w:spacing w:after="0" w:line="240" w:lineRule="auto"/>
        <w:jc w:val="both"/>
        <w:rPr>
          <w:rFonts w:ascii="Arial" w:hAnsi="Arial" w:cs="Arial"/>
        </w:rPr>
      </w:pPr>
      <w:r w:rsidRPr="00C740F9">
        <w:rPr>
          <w:rFonts w:ascii="Arial" w:hAnsi="Arial" w:cs="Arial"/>
        </w:rPr>
        <w:t>Abstrak:</w:t>
      </w:r>
      <w:r w:rsidR="00755E79" w:rsidRPr="00C740F9">
        <w:rPr>
          <w:rFonts w:ascii="Arial" w:hAnsi="Arial" w:cs="Arial"/>
        </w:rPr>
        <w:t>Pelestarian lingkungan menjadi sangat penting bagi kelanjutan hidup manusia, setelah banyak musibah yang menimpa kehidupan manusia</w:t>
      </w:r>
      <w:r w:rsidR="004F76B1" w:rsidRPr="00C740F9">
        <w:rPr>
          <w:rFonts w:ascii="Arial" w:hAnsi="Arial" w:cs="Arial"/>
        </w:rPr>
        <w:t xml:space="preserve">. </w:t>
      </w:r>
      <w:r w:rsidR="00755E79" w:rsidRPr="00C740F9">
        <w:rPr>
          <w:rFonts w:ascii="Arial" w:hAnsi="Arial" w:cs="Arial"/>
        </w:rPr>
        <w:t>Semakin bernapsu manusia ingin mengek</w:t>
      </w:r>
      <w:r w:rsidR="002C7ED7" w:rsidRPr="00C740F9">
        <w:rPr>
          <w:rFonts w:ascii="Arial" w:hAnsi="Arial" w:cs="Arial"/>
        </w:rPr>
        <w:t>s</w:t>
      </w:r>
      <w:r w:rsidR="00755E79" w:rsidRPr="00C740F9">
        <w:rPr>
          <w:rFonts w:ascii="Arial" w:hAnsi="Arial" w:cs="Arial"/>
        </w:rPr>
        <w:t>ploitasi alam dan memperlakukan</w:t>
      </w:r>
      <w:r w:rsidR="00915AC6" w:rsidRPr="00C740F9">
        <w:rPr>
          <w:rFonts w:ascii="Arial" w:hAnsi="Arial" w:cs="Arial"/>
        </w:rPr>
        <w:t>nya untuk kepentingan</w:t>
      </w:r>
      <w:r w:rsidR="00755E79" w:rsidRPr="00C740F9">
        <w:rPr>
          <w:rFonts w:ascii="Arial" w:hAnsi="Arial" w:cs="Arial"/>
        </w:rPr>
        <w:t xml:space="preserve"> sendiri, semakin</w:t>
      </w:r>
      <w:r w:rsidR="00915AC6" w:rsidRPr="00C740F9">
        <w:rPr>
          <w:rFonts w:ascii="Arial" w:hAnsi="Arial" w:cs="Arial"/>
        </w:rPr>
        <w:t xml:space="preserve"> rusaklah alam.</w:t>
      </w:r>
      <w:r w:rsidR="002C7ED7" w:rsidRPr="00C740F9">
        <w:rPr>
          <w:rFonts w:ascii="Arial" w:hAnsi="Arial" w:cs="Arial"/>
        </w:rPr>
        <w:t xml:space="preserve"> Penelitian ini bertujuan memperoleh informasi dari masyarakat adat tentang kehidupan yang men</w:t>
      </w:r>
      <w:r w:rsidR="004F76B1" w:rsidRPr="00C740F9">
        <w:rPr>
          <w:rFonts w:ascii="Arial" w:hAnsi="Arial" w:cs="Arial"/>
        </w:rPr>
        <w:t>yatu dengan alam, hidup</w:t>
      </w:r>
      <w:r w:rsidR="002C7ED7" w:rsidRPr="00C740F9">
        <w:rPr>
          <w:rFonts w:ascii="Arial" w:hAnsi="Arial" w:cs="Arial"/>
        </w:rPr>
        <w:t xml:space="preserve"> bersama dengan alam, pengelolaan dan pelestarian alam dapat berlangsung secara tradisional. Penelitian kualitatif dengan menggunakan interview participant dan pendekatan snow baal, da</w:t>
      </w:r>
      <w:r w:rsidR="00484FBE" w:rsidRPr="00C740F9">
        <w:rPr>
          <w:rFonts w:ascii="Arial" w:hAnsi="Arial" w:cs="Arial"/>
        </w:rPr>
        <w:t>ta direduksi dan dianalisis dari awal penelitian. Hasil penelitian menunjukan bahwa masyarakat tra</w:t>
      </w:r>
      <w:r w:rsidR="00755E79" w:rsidRPr="00C740F9">
        <w:rPr>
          <w:rFonts w:ascii="Arial" w:hAnsi="Arial" w:cs="Arial"/>
        </w:rPr>
        <w:t>disional yang bercorak sederh</w:t>
      </w:r>
      <w:r w:rsidR="002C7ED7" w:rsidRPr="00C740F9">
        <w:rPr>
          <w:rFonts w:ascii="Arial" w:hAnsi="Arial" w:cs="Arial"/>
        </w:rPr>
        <w:t>ana dengan sejumlah kearifan lok</w:t>
      </w:r>
      <w:r w:rsidR="00755E79" w:rsidRPr="00C740F9">
        <w:rPr>
          <w:rFonts w:ascii="Arial" w:hAnsi="Arial" w:cs="Arial"/>
        </w:rPr>
        <w:t>al yang dimilikinya telah membuktikan adanya hubungan yang serasi</w:t>
      </w:r>
      <w:r w:rsidR="004F76B1" w:rsidRPr="00C740F9">
        <w:rPr>
          <w:rFonts w:ascii="Arial" w:hAnsi="Arial" w:cs="Arial"/>
        </w:rPr>
        <w:t xml:space="preserve"> dengan alam.</w:t>
      </w:r>
      <w:r w:rsidR="00C55819" w:rsidRPr="00C740F9">
        <w:rPr>
          <w:rFonts w:ascii="Arial" w:hAnsi="Arial" w:cs="Arial"/>
        </w:rPr>
        <w:t>Tanpa di</w:t>
      </w:r>
      <w:r w:rsidR="00980C24" w:rsidRPr="00C740F9">
        <w:rPr>
          <w:rFonts w:ascii="Arial" w:hAnsi="Arial" w:cs="Arial"/>
        </w:rPr>
        <w:t>sadari oleh masyarakat adat bahwa jalinan hidup</w:t>
      </w:r>
      <w:r w:rsidR="00BF21C4" w:rsidRPr="00C740F9">
        <w:rPr>
          <w:rFonts w:ascii="Arial" w:hAnsi="Arial" w:cs="Arial"/>
        </w:rPr>
        <w:t xml:space="preserve"> antara manusia dengan alam</w:t>
      </w:r>
      <w:r w:rsidR="00980C24" w:rsidRPr="00C740F9">
        <w:rPr>
          <w:rFonts w:ascii="Arial" w:hAnsi="Arial" w:cs="Arial"/>
        </w:rPr>
        <w:t xml:space="preserve"> menyatu dalam bentuk perilaku beretika lingkungan; menghargai dan m</w:t>
      </w:r>
      <w:r w:rsidR="00BF21C4" w:rsidRPr="00C740F9">
        <w:rPr>
          <w:rFonts w:ascii="Arial" w:hAnsi="Arial" w:cs="Arial"/>
        </w:rPr>
        <w:t>enyadari akan kesatuan hidup an</w:t>
      </w:r>
      <w:r w:rsidR="00980C24" w:rsidRPr="00C740F9">
        <w:rPr>
          <w:rFonts w:ascii="Arial" w:hAnsi="Arial" w:cs="Arial"/>
        </w:rPr>
        <w:t>tara komponen yang ada di alam, serta saling ketergantungan</w:t>
      </w:r>
      <w:r w:rsidR="00C55819" w:rsidRPr="00C740F9">
        <w:rPr>
          <w:rFonts w:ascii="Arial" w:hAnsi="Arial" w:cs="Arial"/>
        </w:rPr>
        <w:t xml:space="preserve"> hidup</w:t>
      </w:r>
      <w:r w:rsidR="00BF21C4" w:rsidRPr="00C740F9">
        <w:rPr>
          <w:rFonts w:ascii="Arial" w:hAnsi="Arial" w:cs="Arial"/>
        </w:rPr>
        <w:t>,</w:t>
      </w:r>
      <w:r w:rsidR="00C55819" w:rsidRPr="00C740F9">
        <w:rPr>
          <w:rFonts w:ascii="Arial" w:hAnsi="Arial" w:cs="Arial"/>
        </w:rPr>
        <w:t xml:space="preserve"> ant</w:t>
      </w:r>
      <w:r w:rsidR="00BF21C4" w:rsidRPr="00C740F9">
        <w:rPr>
          <w:rFonts w:ascii="Arial" w:hAnsi="Arial" w:cs="Arial"/>
        </w:rPr>
        <w:t>ara komponen di alam (ekosistem)</w:t>
      </w:r>
      <w:r w:rsidR="00980C24" w:rsidRPr="00C740F9">
        <w:rPr>
          <w:rFonts w:ascii="Arial" w:hAnsi="Arial" w:cs="Arial"/>
        </w:rPr>
        <w:t>.Ekofeminisme ternyata sudah ada pada ma</w:t>
      </w:r>
      <w:r w:rsidR="00A04917" w:rsidRPr="00C740F9">
        <w:rPr>
          <w:rFonts w:ascii="Arial" w:hAnsi="Arial" w:cs="Arial"/>
        </w:rPr>
        <w:t>s</w:t>
      </w:r>
      <w:r w:rsidR="00980C24" w:rsidRPr="00C740F9">
        <w:rPr>
          <w:rFonts w:ascii="Arial" w:hAnsi="Arial" w:cs="Arial"/>
        </w:rPr>
        <w:t>y</w:t>
      </w:r>
      <w:r w:rsidR="00A04917" w:rsidRPr="00C740F9">
        <w:rPr>
          <w:rFonts w:ascii="Arial" w:hAnsi="Arial" w:cs="Arial"/>
        </w:rPr>
        <w:t>a</w:t>
      </w:r>
      <w:r w:rsidR="00980C24" w:rsidRPr="00C740F9">
        <w:rPr>
          <w:rFonts w:ascii="Arial" w:hAnsi="Arial" w:cs="Arial"/>
        </w:rPr>
        <w:t>rakat adat, tidak hanya mengatur hu</w:t>
      </w:r>
      <w:r w:rsidR="00A04917" w:rsidRPr="00C740F9">
        <w:rPr>
          <w:rFonts w:ascii="Arial" w:hAnsi="Arial" w:cs="Arial"/>
        </w:rPr>
        <w:t>bungan antar</w:t>
      </w:r>
      <w:r w:rsidR="00BF21C4" w:rsidRPr="00C740F9">
        <w:rPr>
          <w:rFonts w:ascii="Arial" w:hAnsi="Arial" w:cs="Arial"/>
        </w:rPr>
        <w:t>a</w:t>
      </w:r>
      <w:r w:rsidR="00A04917" w:rsidRPr="00C740F9">
        <w:rPr>
          <w:rFonts w:ascii="Arial" w:hAnsi="Arial" w:cs="Arial"/>
        </w:rPr>
        <w:t xml:space="preserve"> manusia saja</w:t>
      </w:r>
      <w:r w:rsidR="00BF21C4" w:rsidRPr="00C740F9">
        <w:rPr>
          <w:rFonts w:ascii="Arial" w:hAnsi="Arial" w:cs="Arial"/>
        </w:rPr>
        <w:t>,</w:t>
      </w:r>
      <w:r w:rsidR="00A04917" w:rsidRPr="00C740F9">
        <w:rPr>
          <w:rFonts w:ascii="Arial" w:hAnsi="Arial" w:cs="Arial"/>
        </w:rPr>
        <w:t xml:space="preserve"> melainkan juga</w:t>
      </w:r>
      <w:r w:rsidR="00980C24" w:rsidRPr="00C740F9">
        <w:rPr>
          <w:rFonts w:ascii="Arial" w:hAnsi="Arial" w:cs="Arial"/>
        </w:rPr>
        <w:t xml:space="preserve"> mengatur </w:t>
      </w:r>
      <w:r w:rsidR="00C55819" w:rsidRPr="00C740F9">
        <w:rPr>
          <w:rFonts w:ascii="Arial" w:hAnsi="Arial" w:cs="Arial"/>
        </w:rPr>
        <w:t xml:space="preserve">hubungan </w:t>
      </w:r>
      <w:r w:rsidR="00980C24" w:rsidRPr="00C740F9">
        <w:rPr>
          <w:rFonts w:ascii="Arial" w:hAnsi="Arial" w:cs="Arial"/>
        </w:rPr>
        <w:t>dengan alam sekitar.</w:t>
      </w:r>
      <w:r w:rsidR="00286659" w:rsidRPr="00C740F9">
        <w:rPr>
          <w:rFonts w:ascii="Arial" w:hAnsi="Arial" w:cs="Arial"/>
        </w:rPr>
        <w:t>Perilaku ramah lingkungan terpolakan kedalam anju</w:t>
      </w:r>
      <w:r w:rsidR="00BF21C4" w:rsidRPr="00C740F9">
        <w:rPr>
          <w:rFonts w:ascii="Arial" w:hAnsi="Arial" w:cs="Arial"/>
        </w:rPr>
        <w:t>ran dan larangan dalam berhubun</w:t>
      </w:r>
      <w:r w:rsidR="00286659" w:rsidRPr="00C740F9">
        <w:rPr>
          <w:rFonts w:ascii="Arial" w:hAnsi="Arial" w:cs="Arial"/>
        </w:rPr>
        <w:t>g</w:t>
      </w:r>
      <w:r w:rsidR="00BF21C4" w:rsidRPr="00C740F9">
        <w:rPr>
          <w:rFonts w:ascii="Arial" w:hAnsi="Arial" w:cs="Arial"/>
        </w:rPr>
        <w:t>a</w:t>
      </w:r>
      <w:r w:rsidR="00286659" w:rsidRPr="00C740F9">
        <w:rPr>
          <w:rFonts w:ascii="Arial" w:hAnsi="Arial" w:cs="Arial"/>
        </w:rPr>
        <w:t>n dengan alam</w:t>
      </w:r>
      <w:r w:rsidR="004F76B1" w:rsidRPr="00C740F9">
        <w:rPr>
          <w:rFonts w:ascii="Arial" w:hAnsi="Arial" w:cs="Arial"/>
        </w:rPr>
        <w:t>.</w:t>
      </w:r>
    </w:p>
    <w:p w:rsidR="00C740F9" w:rsidRPr="00C740F9" w:rsidRDefault="00C740F9" w:rsidP="00C740F9">
      <w:pPr>
        <w:spacing w:after="0" w:line="240" w:lineRule="auto"/>
        <w:jc w:val="both"/>
        <w:rPr>
          <w:rFonts w:ascii="Arial" w:hAnsi="Arial" w:cs="Arial"/>
        </w:rPr>
      </w:pPr>
    </w:p>
    <w:p w:rsidR="00906FF2" w:rsidRDefault="00980C24" w:rsidP="00C740F9">
      <w:pPr>
        <w:spacing w:after="0" w:line="240" w:lineRule="auto"/>
        <w:jc w:val="both"/>
        <w:rPr>
          <w:rFonts w:ascii="Arial" w:hAnsi="Arial" w:cs="Arial"/>
        </w:rPr>
      </w:pPr>
      <w:r w:rsidRPr="00C740F9">
        <w:rPr>
          <w:rFonts w:ascii="Arial" w:hAnsi="Arial" w:cs="Arial"/>
        </w:rPr>
        <w:t xml:space="preserve">Kata kunci; </w:t>
      </w:r>
      <w:r w:rsidR="00075E59" w:rsidRPr="00C740F9">
        <w:rPr>
          <w:rFonts w:ascii="Arial" w:hAnsi="Arial" w:cs="Arial"/>
        </w:rPr>
        <w:t>Pelestarian Lingkungan, Kearifan Lokal, Ekofeminisme, Ekosistem, Eksploitasi</w:t>
      </w:r>
      <w:r w:rsidR="00075E59" w:rsidRPr="00C740F9">
        <w:rPr>
          <w:rFonts w:ascii="Arial" w:hAnsi="Arial" w:cs="Arial"/>
          <w:lang w:val="en-US"/>
        </w:rPr>
        <w:t xml:space="preserve"> </w:t>
      </w:r>
      <w:r w:rsidR="00075E59" w:rsidRPr="00C740F9">
        <w:rPr>
          <w:rFonts w:ascii="Arial" w:hAnsi="Arial" w:cs="Arial"/>
        </w:rPr>
        <w:t>Sumber Daya Alam</w:t>
      </w:r>
      <w:r w:rsidR="003A45C8" w:rsidRPr="00C740F9">
        <w:rPr>
          <w:rFonts w:ascii="Arial" w:hAnsi="Arial" w:cs="Arial"/>
        </w:rPr>
        <w:t>.</w:t>
      </w:r>
    </w:p>
    <w:p w:rsidR="00C740F9" w:rsidRPr="00C740F9" w:rsidRDefault="00C740F9" w:rsidP="00C740F9">
      <w:pPr>
        <w:spacing w:after="0" w:line="240" w:lineRule="auto"/>
        <w:jc w:val="both"/>
        <w:rPr>
          <w:rFonts w:ascii="Arial" w:hAnsi="Arial" w:cs="Arial"/>
        </w:rPr>
      </w:pPr>
    </w:p>
    <w:p w:rsidR="00075E59" w:rsidRDefault="00C740F9" w:rsidP="00C740F9">
      <w:pPr>
        <w:spacing w:after="0" w:line="240" w:lineRule="auto"/>
        <w:jc w:val="both"/>
        <w:rPr>
          <w:rFonts w:ascii="Arial" w:hAnsi="Arial" w:cs="Arial"/>
          <w:i/>
        </w:rPr>
      </w:pPr>
      <w:r>
        <w:rPr>
          <w:rFonts w:ascii="Arial" w:hAnsi="Arial" w:cs="Arial"/>
        </w:rPr>
        <w:t>Abstract</w:t>
      </w:r>
      <w:r>
        <w:rPr>
          <w:rFonts w:ascii="Arial" w:hAnsi="Arial" w:cs="Arial"/>
          <w:lang w:val="en-US"/>
        </w:rPr>
        <w:t xml:space="preserve">: </w:t>
      </w:r>
      <w:r w:rsidR="00075E59" w:rsidRPr="00C740F9">
        <w:rPr>
          <w:rFonts w:ascii="Arial" w:hAnsi="Arial" w:cs="Arial"/>
          <w:i/>
        </w:rPr>
        <w:t>Environment preservation becomes very crucial for the continuation of human life since the disasters afflicting to them as the result of the wrong doers attude towards the nature. The more humans desire to exploit the nature for their importance, the more damage the nature will be, and the worse the effect suffered by human. The attitude of simple traditional society with its local wisdom has proven the existence of a harmonious relation between human importance and nature preservation. It is understandable that behind a simple life pattern possessed by traditional society, there are a lot of significance towards the continuance of human life. Without being aware that the relation between human and natural components (ecosystem) have been embodied. Ecofeminism has been existed in the traditional society, to organize the relation not only between human, but also between human and nature.The attitude of being friendly to environment (ecofeminism) is patterned in the form of suggestion and inhibition when humans are in touch with the nature, such as; someone has to be in a sacred state when enrolling a sacred forest (having ablution), it is not allowed to bring any sharp weapons inside,to pick or cut any kinds of tree, unallowed to hunt animals, etc.</w:t>
      </w:r>
    </w:p>
    <w:p w:rsidR="00C740F9" w:rsidRPr="00C740F9" w:rsidRDefault="00C740F9" w:rsidP="00C740F9">
      <w:pPr>
        <w:spacing w:after="0" w:line="240" w:lineRule="auto"/>
        <w:jc w:val="both"/>
        <w:rPr>
          <w:rFonts w:ascii="Arial" w:hAnsi="Arial" w:cs="Arial"/>
          <w:i/>
        </w:rPr>
      </w:pPr>
    </w:p>
    <w:p w:rsidR="00046253" w:rsidRDefault="00075E59" w:rsidP="00C740F9">
      <w:pPr>
        <w:spacing w:after="0" w:line="360" w:lineRule="auto"/>
        <w:jc w:val="both"/>
        <w:rPr>
          <w:rFonts w:ascii="Arial" w:hAnsi="Arial" w:cs="Arial"/>
          <w:i/>
        </w:rPr>
      </w:pPr>
      <w:r w:rsidRPr="00C740F9">
        <w:rPr>
          <w:rFonts w:ascii="Arial" w:hAnsi="Arial" w:cs="Arial"/>
          <w:b/>
          <w:i/>
        </w:rPr>
        <w:t>Keywords;</w:t>
      </w:r>
      <w:r w:rsidRPr="00C740F9">
        <w:rPr>
          <w:rFonts w:ascii="Arial" w:hAnsi="Arial" w:cs="Arial"/>
          <w:i/>
        </w:rPr>
        <w:t xml:space="preserve"> local wisdom, environment preservation, ecofeminism, ecosystem,  exploitation of natural resources.</w:t>
      </w:r>
    </w:p>
    <w:p w:rsidR="00046253" w:rsidRDefault="00046253" w:rsidP="00046253">
      <w:pPr>
        <w:rPr>
          <w:rFonts w:ascii="Arial" w:hAnsi="Arial" w:cs="Arial"/>
        </w:rPr>
      </w:pPr>
    </w:p>
    <w:p w:rsidR="0002248D" w:rsidRDefault="0002248D" w:rsidP="00046253">
      <w:pPr>
        <w:tabs>
          <w:tab w:val="left" w:pos="3285"/>
        </w:tabs>
        <w:rPr>
          <w:rFonts w:ascii="Arial" w:hAnsi="Arial" w:cs="Arial"/>
        </w:rPr>
        <w:sectPr w:rsidR="0002248D" w:rsidSect="00046253">
          <w:headerReference w:type="even" r:id="rId8"/>
          <w:headerReference w:type="default" r:id="rId9"/>
          <w:footerReference w:type="even" r:id="rId10"/>
          <w:footerReference w:type="default" r:id="rId11"/>
          <w:headerReference w:type="first" r:id="rId12"/>
          <w:footerReference w:type="first" r:id="rId13"/>
          <w:pgSz w:w="11907" w:h="16840" w:code="9"/>
          <w:pgMar w:top="1588" w:right="1134" w:bottom="1418" w:left="1418" w:header="720" w:footer="720" w:gutter="0"/>
          <w:cols w:space="720"/>
          <w:docGrid w:linePitch="360"/>
        </w:sectPr>
      </w:pPr>
    </w:p>
    <w:p w:rsidR="00046253" w:rsidRDefault="00046253" w:rsidP="00046253">
      <w:pPr>
        <w:tabs>
          <w:tab w:val="left" w:pos="3285"/>
        </w:tabs>
        <w:rPr>
          <w:rFonts w:ascii="Arial" w:hAnsi="Arial" w:cs="Arial"/>
        </w:rPr>
        <w:sectPr w:rsidR="00046253" w:rsidSect="0002248D">
          <w:type w:val="continuous"/>
          <w:pgSz w:w="11907" w:h="16840" w:code="9"/>
          <w:pgMar w:top="1588" w:right="1134" w:bottom="1418" w:left="1418" w:header="720" w:footer="720" w:gutter="0"/>
          <w:cols w:space="720"/>
          <w:docGrid w:linePitch="360"/>
        </w:sectPr>
      </w:pPr>
      <w:r>
        <w:rPr>
          <w:rFonts w:ascii="Arial" w:hAnsi="Arial" w:cs="Arial"/>
        </w:rPr>
        <w:lastRenderedPageBreak/>
        <w:tab/>
      </w:r>
    </w:p>
    <w:p w:rsidR="00566BA4" w:rsidRDefault="00566BA4" w:rsidP="00C740F9">
      <w:pPr>
        <w:spacing w:after="0" w:line="360" w:lineRule="auto"/>
        <w:jc w:val="both"/>
        <w:rPr>
          <w:rFonts w:ascii="Arial" w:hAnsi="Arial" w:cs="Arial"/>
          <w:i/>
          <w:sz w:val="2"/>
          <w:lang w:val="en-US"/>
        </w:rPr>
      </w:pPr>
    </w:p>
    <w:p w:rsidR="00566BA4" w:rsidRDefault="00566BA4" w:rsidP="00C740F9">
      <w:pPr>
        <w:spacing w:after="0" w:line="360" w:lineRule="auto"/>
        <w:jc w:val="both"/>
        <w:rPr>
          <w:rFonts w:ascii="Arial" w:hAnsi="Arial" w:cs="Arial"/>
          <w:i/>
          <w:sz w:val="2"/>
          <w:lang w:val="en-US"/>
        </w:rPr>
      </w:pPr>
    </w:p>
    <w:p w:rsidR="00566BA4" w:rsidRPr="00566BA4" w:rsidRDefault="00566BA4" w:rsidP="00C740F9">
      <w:pPr>
        <w:spacing w:after="0" w:line="360" w:lineRule="auto"/>
        <w:jc w:val="both"/>
        <w:rPr>
          <w:rFonts w:ascii="Arial" w:hAnsi="Arial" w:cs="Arial"/>
          <w:i/>
          <w:sz w:val="2"/>
          <w:lang w:val="en-US"/>
        </w:rPr>
        <w:sectPr w:rsidR="00566BA4" w:rsidRPr="00566BA4" w:rsidSect="0002248D">
          <w:pgSz w:w="11907" w:h="16840" w:code="9"/>
          <w:pgMar w:top="1588" w:right="1134" w:bottom="1418" w:left="1418" w:header="720" w:footer="720" w:gutter="0"/>
          <w:cols w:num="2" w:space="720"/>
          <w:docGrid w:linePitch="360"/>
        </w:sectPr>
      </w:pPr>
    </w:p>
    <w:p w:rsidR="003C3145" w:rsidRPr="00C740F9" w:rsidRDefault="00C740F9" w:rsidP="00C740F9">
      <w:pPr>
        <w:spacing w:after="0" w:line="360" w:lineRule="auto"/>
        <w:rPr>
          <w:rFonts w:ascii="Arial" w:hAnsi="Arial" w:cs="Arial"/>
          <w:b/>
        </w:rPr>
      </w:pPr>
      <w:r w:rsidRPr="00C740F9">
        <w:rPr>
          <w:rFonts w:ascii="Arial" w:hAnsi="Arial" w:cs="Arial"/>
          <w:b/>
        </w:rPr>
        <w:lastRenderedPageBreak/>
        <w:t>PENDAHULUAN</w:t>
      </w:r>
    </w:p>
    <w:p w:rsidR="00566BA4" w:rsidRDefault="00566BA4" w:rsidP="00C740F9">
      <w:pPr>
        <w:spacing w:after="0" w:line="360" w:lineRule="auto"/>
        <w:ind w:firstLine="567"/>
        <w:jc w:val="both"/>
        <w:rPr>
          <w:rFonts w:ascii="Arial" w:hAnsi="Arial" w:cs="Arial"/>
        </w:rPr>
        <w:sectPr w:rsidR="00566BA4" w:rsidSect="0002248D">
          <w:type w:val="continuous"/>
          <w:pgSz w:w="11907" w:h="16840" w:code="9"/>
          <w:pgMar w:top="1588" w:right="1134" w:bottom="1418" w:left="1418" w:header="720" w:footer="720" w:gutter="0"/>
          <w:cols w:num="2" w:space="720"/>
          <w:docGrid w:linePitch="360"/>
        </w:sectPr>
      </w:pPr>
    </w:p>
    <w:p w:rsidR="00B1180D" w:rsidRPr="00C740F9" w:rsidRDefault="00B1180D" w:rsidP="00C740F9">
      <w:pPr>
        <w:spacing w:after="0" w:line="360" w:lineRule="auto"/>
        <w:ind w:firstLine="567"/>
        <w:jc w:val="both"/>
        <w:rPr>
          <w:rFonts w:ascii="Arial" w:hAnsi="Arial" w:cs="Arial"/>
        </w:rPr>
      </w:pPr>
      <w:r w:rsidRPr="00C740F9">
        <w:rPr>
          <w:rFonts w:ascii="Arial" w:hAnsi="Arial" w:cs="Arial"/>
        </w:rPr>
        <w:lastRenderedPageBreak/>
        <w:t xml:space="preserve">Perubahan masyarakat adalah sesuatu yang mutlak terjadi, yang diiringi dengan perubahan pemikiran dari mulai teleogisme, rasionalisme, hingga positif. Demikian pula dalam pemikiran filsafat dari </w:t>
      </w:r>
      <w:r w:rsidRPr="00C740F9">
        <w:rPr>
          <w:rFonts w:ascii="Arial" w:hAnsi="Arial" w:cs="Arial"/>
          <w:i/>
        </w:rPr>
        <w:t>naturalisme</w:t>
      </w:r>
      <w:r w:rsidRPr="00C740F9">
        <w:rPr>
          <w:rFonts w:ascii="Arial" w:hAnsi="Arial" w:cs="Arial"/>
        </w:rPr>
        <w:t xml:space="preserve">  yang berubah ke</w:t>
      </w:r>
      <w:r w:rsidRPr="00C740F9">
        <w:rPr>
          <w:rFonts w:ascii="Arial" w:hAnsi="Arial" w:cs="Arial"/>
          <w:i/>
        </w:rPr>
        <w:t>antroposentrisme</w:t>
      </w:r>
      <w:r w:rsidRPr="00C740F9">
        <w:rPr>
          <w:rFonts w:ascii="Arial" w:hAnsi="Arial" w:cs="Arial"/>
        </w:rPr>
        <w:t>. Sewaktu manusia masih sederhana kehidupan manusia banyak</w:t>
      </w:r>
      <w:r w:rsidR="007279AA" w:rsidRPr="00C740F9">
        <w:rPr>
          <w:rFonts w:ascii="Arial" w:hAnsi="Arial" w:cs="Arial"/>
        </w:rPr>
        <w:t xml:space="preserve"> bergantung </w:t>
      </w:r>
      <w:r w:rsidR="00C55819" w:rsidRPr="00C740F9">
        <w:rPr>
          <w:rFonts w:ascii="Arial" w:hAnsi="Arial" w:cs="Arial"/>
        </w:rPr>
        <w:t>pada alam semesta (</w:t>
      </w:r>
      <w:r w:rsidR="00C55819" w:rsidRPr="00C740F9">
        <w:rPr>
          <w:rFonts w:ascii="Arial" w:hAnsi="Arial" w:cs="Arial"/>
          <w:i/>
        </w:rPr>
        <w:t>geographic diterminisme</w:t>
      </w:r>
      <w:r w:rsidR="00C55819" w:rsidRPr="00C740F9">
        <w:rPr>
          <w:rFonts w:ascii="Arial" w:hAnsi="Arial" w:cs="Arial"/>
        </w:rPr>
        <w:t xml:space="preserve">) </w:t>
      </w:r>
      <w:r w:rsidRPr="00C740F9">
        <w:rPr>
          <w:rFonts w:ascii="Arial" w:hAnsi="Arial" w:cs="Arial"/>
        </w:rPr>
        <w:t xml:space="preserve"> tetapi ketika manusia sudah berkembang kemampuannya berubah menjadi </w:t>
      </w:r>
      <w:r w:rsidRPr="00C740F9">
        <w:rPr>
          <w:rFonts w:ascii="Arial" w:hAnsi="Arial" w:cs="Arial"/>
          <w:i/>
        </w:rPr>
        <w:t>antroposentrisme,</w:t>
      </w:r>
      <w:r w:rsidRPr="00C740F9">
        <w:rPr>
          <w:rFonts w:ascii="Arial" w:hAnsi="Arial" w:cs="Arial"/>
        </w:rPr>
        <w:t xml:space="preserve"> bahwa manusia yang menentukan alam.</w:t>
      </w:r>
    </w:p>
    <w:p w:rsidR="00B1180D" w:rsidRPr="00C740F9" w:rsidRDefault="00B1180D" w:rsidP="00C740F9">
      <w:pPr>
        <w:spacing w:after="0" w:line="360" w:lineRule="auto"/>
        <w:ind w:firstLine="567"/>
        <w:jc w:val="both"/>
        <w:rPr>
          <w:rFonts w:ascii="Arial" w:hAnsi="Arial" w:cs="Arial"/>
        </w:rPr>
      </w:pPr>
      <w:r w:rsidRPr="00C740F9">
        <w:rPr>
          <w:rFonts w:ascii="Arial" w:hAnsi="Arial" w:cs="Arial"/>
        </w:rPr>
        <w:t>Sebelum masuknya penjajahan</w:t>
      </w:r>
      <w:r w:rsidR="00C13A97" w:rsidRPr="00C740F9">
        <w:rPr>
          <w:rFonts w:ascii="Arial" w:hAnsi="Arial" w:cs="Arial"/>
        </w:rPr>
        <w:t xml:space="preserve"> barat, masyarakat masih bercorak tradisional, pemikiran natural</w:t>
      </w:r>
      <w:r w:rsidR="007279AA" w:rsidRPr="00C740F9">
        <w:rPr>
          <w:rFonts w:ascii="Arial" w:hAnsi="Arial" w:cs="Arial"/>
        </w:rPr>
        <w:t xml:space="preserve">sentris; hidup tergantung </w:t>
      </w:r>
      <w:r w:rsidR="00C13A97" w:rsidRPr="00C740F9">
        <w:rPr>
          <w:rFonts w:ascii="Arial" w:hAnsi="Arial" w:cs="Arial"/>
        </w:rPr>
        <w:t>pada alam, menjalin hubungan dengan alam sec</w:t>
      </w:r>
      <w:r w:rsidR="003A45C8" w:rsidRPr="00C740F9">
        <w:rPr>
          <w:rFonts w:ascii="Arial" w:hAnsi="Arial" w:cs="Arial"/>
        </w:rPr>
        <w:t>a</w:t>
      </w:r>
      <w:r w:rsidR="00C13A97" w:rsidRPr="00C740F9">
        <w:rPr>
          <w:rFonts w:ascii="Arial" w:hAnsi="Arial" w:cs="Arial"/>
        </w:rPr>
        <w:t>ra harmoni dan alam dipandang sebagai yang sakral yang didukung oleh agama tradisional yang mengatur hubungan harmoni dengan alam (</w:t>
      </w:r>
      <w:r w:rsidR="00C13A97" w:rsidRPr="00C740F9">
        <w:rPr>
          <w:rFonts w:ascii="Arial" w:hAnsi="Arial" w:cs="Arial"/>
          <w:i/>
        </w:rPr>
        <w:t>mikrokosmos</w:t>
      </w:r>
      <w:r w:rsidR="00C13A97" w:rsidRPr="00C740F9">
        <w:rPr>
          <w:rFonts w:ascii="Arial" w:hAnsi="Arial" w:cs="Arial"/>
        </w:rPr>
        <w:t>) dan dengan jagat raya  (</w:t>
      </w:r>
      <w:r w:rsidR="00C13A97" w:rsidRPr="00C740F9">
        <w:rPr>
          <w:rFonts w:ascii="Arial" w:hAnsi="Arial" w:cs="Arial"/>
          <w:i/>
        </w:rPr>
        <w:t>makrokosmos)</w:t>
      </w:r>
      <w:r w:rsidR="00C13A97" w:rsidRPr="00C740F9">
        <w:rPr>
          <w:rFonts w:ascii="Arial" w:hAnsi="Arial" w:cs="Arial"/>
        </w:rPr>
        <w:t>.</w:t>
      </w:r>
    </w:p>
    <w:p w:rsidR="00390F7A" w:rsidRPr="00C740F9" w:rsidRDefault="00C13A97" w:rsidP="00C740F9">
      <w:pPr>
        <w:spacing w:after="0" w:line="360" w:lineRule="auto"/>
        <w:ind w:firstLine="567"/>
        <w:jc w:val="both"/>
        <w:rPr>
          <w:rFonts w:ascii="Arial" w:hAnsi="Arial" w:cs="Arial"/>
        </w:rPr>
      </w:pPr>
      <w:r w:rsidRPr="00C740F9">
        <w:rPr>
          <w:rFonts w:ascii="Arial" w:hAnsi="Arial" w:cs="Arial"/>
        </w:rPr>
        <w:t>Setelah era penjajahan</w:t>
      </w:r>
      <w:r w:rsidR="0099546E" w:rsidRPr="00C740F9">
        <w:rPr>
          <w:rFonts w:ascii="Arial" w:hAnsi="Arial" w:cs="Arial"/>
        </w:rPr>
        <w:t xml:space="preserve">, </w:t>
      </w:r>
      <w:r w:rsidRPr="00C740F9">
        <w:rPr>
          <w:rFonts w:ascii="Arial" w:hAnsi="Arial" w:cs="Arial"/>
        </w:rPr>
        <w:t>ek</w:t>
      </w:r>
      <w:r w:rsidR="00484FBE" w:rsidRPr="00C740F9">
        <w:rPr>
          <w:rFonts w:ascii="Arial" w:hAnsi="Arial" w:cs="Arial"/>
        </w:rPr>
        <w:t>s</w:t>
      </w:r>
      <w:r w:rsidRPr="00C740F9">
        <w:rPr>
          <w:rFonts w:ascii="Arial" w:hAnsi="Arial" w:cs="Arial"/>
        </w:rPr>
        <w:t>ploitasi alam</w:t>
      </w:r>
      <w:r w:rsidR="0099546E" w:rsidRPr="00C740F9">
        <w:rPr>
          <w:rFonts w:ascii="Arial" w:hAnsi="Arial" w:cs="Arial"/>
        </w:rPr>
        <w:t xml:space="preserve"> dilakuka</w:t>
      </w:r>
      <w:r w:rsidR="00630F0F" w:rsidRPr="00C740F9">
        <w:rPr>
          <w:rFonts w:ascii="Arial" w:hAnsi="Arial" w:cs="Arial"/>
        </w:rPr>
        <w:t>n</w:t>
      </w:r>
      <w:r w:rsidR="0099546E" w:rsidRPr="00C740F9">
        <w:rPr>
          <w:rFonts w:ascii="Arial" w:hAnsi="Arial" w:cs="Arial"/>
        </w:rPr>
        <w:t xml:space="preserve"> secara</w:t>
      </w:r>
      <w:r w:rsidR="00C55819" w:rsidRPr="00C740F9">
        <w:rPr>
          <w:rFonts w:ascii="Arial" w:hAnsi="Arial" w:cs="Arial"/>
        </w:rPr>
        <w:t xml:space="preserve"> berlebihan</w:t>
      </w:r>
      <w:r w:rsidRPr="00C740F9">
        <w:rPr>
          <w:rFonts w:ascii="Arial" w:hAnsi="Arial" w:cs="Arial"/>
        </w:rPr>
        <w:t xml:space="preserve"> untuk mencapai kemakmuran</w:t>
      </w:r>
      <w:r w:rsidR="00C55819" w:rsidRPr="00C740F9">
        <w:rPr>
          <w:rFonts w:ascii="Arial" w:hAnsi="Arial" w:cs="Arial"/>
        </w:rPr>
        <w:t xml:space="preserve"> yang tinggi,</w:t>
      </w:r>
      <w:r w:rsidRPr="00C740F9">
        <w:rPr>
          <w:rFonts w:ascii="Arial" w:hAnsi="Arial" w:cs="Arial"/>
        </w:rPr>
        <w:t xml:space="preserve"> ditambah dengan pemikiran modern</w:t>
      </w:r>
      <w:r w:rsidR="007279AA" w:rsidRPr="00C740F9">
        <w:rPr>
          <w:rFonts w:ascii="Arial" w:hAnsi="Arial" w:cs="Arial"/>
        </w:rPr>
        <w:t>,</w:t>
      </w:r>
      <w:r w:rsidRPr="00C740F9">
        <w:rPr>
          <w:rFonts w:ascii="Arial" w:hAnsi="Arial" w:cs="Arial"/>
        </w:rPr>
        <w:t xml:space="preserve"> yaitu </w:t>
      </w:r>
      <w:r w:rsidRPr="00C740F9">
        <w:rPr>
          <w:rFonts w:ascii="Arial" w:hAnsi="Arial" w:cs="Arial"/>
          <w:i/>
        </w:rPr>
        <w:t>antroposentri</w:t>
      </w:r>
      <w:r w:rsidR="003A45C8" w:rsidRPr="00C740F9">
        <w:rPr>
          <w:rFonts w:ascii="Arial" w:hAnsi="Arial" w:cs="Arial"/>
        </w:rPr>
        <w:t>s</w:t>
      </w:r>
      <w:r w:rsidR="0099546E" w:rsidRPr="00C740F9">
        <w:rPr>
          <w:rFonts w:ascii="Arial" w:hAnsi="Arial" w:cs="Arial"/>
        </w:rPr>
        <w:t>,</w:t>
      </w:r>
      <w:r w:rsidRPr="00C740F9">
        <w:rPr>
          <w:rFonts w:ascii="Arial" w:hAnsi="Arial" w:cs="Arial"/>
        </w:rPr>
        <w:t xml:space="preserve"> bahwa manusi</w:t>
      </w:r>
      <w:r w:rsidR="007279AA" w:rsidRPr="00C740F9">
        <w:rPr>
          <w:rFonts w:ascii="Arial" w:hAnsi="Arial" w:cs="Arial"/>
        </w:rPr>
        <w:t>a yang menentukan alam</w:t>
      </w:r>
      <w:r w:rsidRPr="00C740F9">
        <w:rPr>
          <w:rFonts w:ascii="Arial" w:hAnsi="Arial" w:cs="Arial"/>
        </w:rPr>
        <w:t xml:space="preserve"> maka  sumber sumber alam diek</w:t>
      </w:r>
      <w:r w:rsidR="007279AA" w:rsidRPr="00C740F9">
        <w:rPr>
          <w:rFonts w:ascii="Arial" w:hAnsi="Arial" w:cs="Arial"/>
        </w:rPr>
        <w:t>s</w:t>
      </w:r>
      <w:r w:rsidRPr="00C740F9">
        <w:rPr>
          <w:rFonts w:ascii="Arial" w:hAnsi="Arial" w:cs="Arial"/>
        </w:rPr>
        <w:t>ploitasi</w:t>
      </w:r>
      <w:r w:rsidR="007279AA" w:rsidRPr="00C740F9">
        <w:rPr>
          <w:rFonts w:ascii="Arial" w:hAnsi="Arial" w:cs="Arial"/>
        </w:rPr>
        <w:t xml:space="preserve"> dan  dikelola secara ekono</w:t>
      </w:r>
      <w:r w:rsidRPr="00C740F9">
        <w:rPr>
          <w:rFonts w:ascii="Arial" w:hAnsi="Arial" w:cs="Arial"/>
        </w:rPr>
        <w:t>mi</w:t>
      </w:r>
      <w:r w:rsidR="00C55819" w:rsidRPr="00C740F9">
        <w:rPr>
          <w:rFonts w:ascii="Arial" w:hAnsi="Arial" w:cs="Arial"/>
        </w:rPr>
        <w:t>s</w:t>
      </w:r>
      <w:r w:rsidRPr="00C740F9">
        <w:rPr>
          <w:rFonts w:ascii="Arial" w:hAnsi="Arial" w:cs="Arial"/>
        </w:rPr>
        <w:t xml:space="preserve"> yang menghasilkan nilai tambah</w:t>
      </w:r>
      <w:r w:rsidR="00C55819" w:rsidRPr="00C740F9">
        <w:rPr>
          <w:rFonts w:ascii="Arial" w:hAnsi="Arial" w:cs="Arial"/>
        </w:rPr>
        <w:t xml:space="preserve">, akibatnya </w:t>
      </w:r>
      <w:r w:rsidRPr="00C740F9">
        <w:rPr>
          <w:rFonts w:ascii="Arial" w:hAnsi="Arial" w:cs="Arial"/>
        </w:rPr>
        <w:t xml:space="preserve">alam menjadi  rusak. </w:t>
      </w:r>
      <w:r w:rsidR="003A45C8" w:rsidRPr="00C740F9">
        <w:rPr>
          <w:rFonts w:ascii="Arial" w:hAnsi="Arial" w:cs="Arial"/>
        </w:rPr>
        <w:t xml:space="preserve">Industri </w:t>
      </w:r>
      <w:r w:rsidR="00FD4954" w:rsidRPr="00C740F9">
        <w:rPr>
          <w:rFonts w:ascii="Arial" w:hAnsi="Arial" w:cs="Arial"/>
        </w:rPr>
        <w:t xml:space="preserve">menghasilkan limbah, kebutuhan ekonomi manusia menjadi tidak terbatas, sepanjang  alam menyediakan dan sepanjang itu pula </w:t>
      </w:r>
      <w:r w:rsidR="00FD4954" w:rsidRPr="00C740F9">
        <w:rPr>
          <w:rFonts w:ascii="Arial" w:hAnsi="Arial" w:cs="Arial"/>
        </w:rPr>
        <w:lastRenderedPageBreak/>
        <w:t>kepuasan tidak pernah ada hentinya. Manusia modern mampu menciptakan lingkungan buatan dengan kem</w:t>
      </w:r>
      <w:r w:rsidR="00390F7A" w:rsidRPr="00C740F9">
        <w:rPr>
          <w:rFonts w:ascii="Arial" w:hAnsi="Arial" w:cs="Arial"/>
        </w:rPr>
        <w:t>ampuan teknologinya</w:t>
      </w:r>
      <w:r w:rsidR="00FD4954" w:rsidRPr="00C740F9">
        <w:rPr>
          <w:rFonts w:ascii="Arial" w:hAnsi="Arial" w:cs="Arial"/>
        </w:rPr>
        <w:t>.</w:t>
      </w:r>
    </w:p>
    <w:p w:rsidR="00FD4954" w:rsidRPr="00C740F9" w:rsidRDefault="00B66ACB" w:rsidP="00C740F9">
      <w:pPr>
        <w:spacing w:after="0" w:line="360" w:lineRule="auto"/>
        <w:ind w:firstLine="567"/>
        <w:jc w:val="both"/>
        <w:rPr>
          <w:rFonts w:ascii="Arial" w:hAnsi="Arial" w:cs="Arial"/>
        </w:rPr>
      </w:pPr>
      <w:r w:rsidRPr="00C740F9">
        <w:rPr>
          <w:rFonts w:ascii="Arial" w:hAnsi="Arial" w:cs="Arial"/>
        </w:rPr>
        <w:t>Di alam ini tidak ada yang hilang, yang ada adalah perubahan bentuk</w:t>
      </w:r>
      <w:r w:rsidR="00094EDD" w:rsidRPr="00C740F9">
        <w:rPr>
          <w:rFonts w:ascii="Arial" w:hAnsi="Arial" w:cs="Arial"/>
        </w:rPr>
        <w:t xml:space="preserve">, tempat </w:t>
      </w:r>
      <w:r w:rsidRPr="00C740F9">
        <w:rPr>
          <w:rFonts w:ascii="Arial" w:hAnsi="Arial" w:cs="Arial"/>
        </w:rPr>
        <w:t xml:space="preserve"> dan kegunaan; semula hanya pohon kayu di hutan, telah berubah menjadi </w:t>
      </w:r>
      <w:r w:rsidR="00094EDD" w:rsidRPr="00C740F9">
        <w:rPr>
          <w:rFonts w:ascii="Arial" w:hAnsi="Arial" w:cs="Arial"/>
        </w:rPr>
        <w:t xml:space="preserve"> perabotan rumah tangga di rumah dan kantor serta limbah yang tidak terpakai. Demikan pula </w:t>
      </w:r>
      <w:r w:rsidR="002A54F7" w:rsidRPr="00C740F9">
        <w:rPr>
          <w:rFonts w:ascii="Arial" w:hAnsi="Arial" w:cs="Arial"/>
        </w:rPr>
        <w:t>barang yang dibuat dari tanah, pasir, dan batu, telah  berubah</w:t>
      </w:r>
      <w:r w:rsidR="00C55819" w:rsidRPr="00C740F9">
        <w:rPr>
          <w:rFonts w:ascii="Arial" w:hAnsi="Arial" w:cs="Arial"/>
        </w:rPr>
        <w:t xml:space="preserve"> menjadi biji besi dan baja, serta</w:t>
      </w:r>
      <w:r w:rsidR="002A54F7" w:rsidRPr="00C740F9">
        <w:rPr>
          <w:rFonts w:ascii="Arial" w:hAnsi="Arial" w:cs="Arial"/>
        </w:rPr>
        <w:t xml:space="preserve">  bangunan menjulang tinggi. Bumi semakin panas, es dikutub me</w:t>
      </w:r>
      <w:r w:rsidR="007279AA" w:rsidRPr="00C740F9">
        <w:rPr>
          <w:rFonts w:ascii="Arial" w:hAnsi="Arial" w:cs="Arial"/>
        </w:rPr>
        <w:t>le</w:t>
      </w:r>
      <w:r w:rsidR="002A54F7" w:rsidRPr="00C740F9">
        <w:rPr>
          <w:rFonts w:ascii="Arial" w:hAnsi="Arial" w:cs="Arial"/>
        </w:rPr>
        <w:t>leh, sampah telah menjadi penyebab banjir, sampah nuklir</w:t>
      </w:r>
      <w:r w:rsidR="004B7952" w:rsidRPr="00C740F9">
        <w:rPr>
          <w:rFonts w:ascii="Arial" w:hAnsi="Arial" w:cs="Arial"/>
        </w:rPr>
        <w:t xml:space="preserve"> membahayakan kehidu</w:t>
      </w:r>
      <w:r w:rsidR="007279AA" w:rsidRPr="00C740F9">
        <w:rPr>
          <w:rFonts w:ascii="Arial" w:hAnsi="Arial" w:cs="Arial"/>
        </w:rPr>
        <w:t>p</w:t>
      </w:r>
      <w:r w:rsidR="004B7952" w:rsidRPr="00C740F9">
        <w:rPr>
          <w:rFonts w:ascii="Arial" w:hAnsi="Arial" w:cs="Arial"/>
        </w:rPr>
        <w:t>an</w:t>
      </w:r>
      <w:r w:rsidR="002A54F7" w:rsidRPr="00C740F9">
        <w:rPr>
          <w:rFonts w:ascii="Arial" w:hAnsi="Arial" w:cs="Arial"/>
        </w:rPr>
        <w:t>, limbah pabrik yang mencemari air menjadi kotor dan udara dari asap menjadi tercemar telah membawa bencana bagi kehidupan manusi</w:t>
      </w:r>
      <w:r w:rsidR="004B7952" w:rsidRPr="00C740F9">
        <w:rPr>
          <w:rFonts w:ascii="Arial" w:hAnsi="Arial" w:cs="Arial"/>
        </w:rPr>
        <w:t>a</w:t>
      </w:r>
      <w:r w:rsidR="000744EC" w:rsidRPr="00C740F9">
        <w:rPr>
          <w:rFonts w:ascii="Arial" w:hAnsi="Arial" w:cs="Arial"/>
        </w:rPr>
        <w:t xml:space="preserve"> (efek rumah kaca)</w:t>
      </w:r>
      <w:r w:rsidR="004B7952" w:rsidRPr="00C740F9">
        <w:rPr>
          <w:rFonts w:ascii="Arial" w:hAnsi="Arial" w:cs="Arial"/>
        </w:rPr>
        <w:t>, demik</w:t>
      </w:r>
      <w:r w:rsidR="004425C3" w:rsidRPr="00C740F9">
        <w:rPr>
          <w:rFonts w:ascii="Arial" w:hAnsi="Arial" w:cs="Arial"/>
        </w:rPr>
        <w:t>i</w:t>
      </w:r>
      <w:r w:rsidR="007279AA" w:rsidRPr="00C740F9">
        <w:rPr>
          <w:rFonts w:ascii="Arial" w:hAnsi="Arial" w:cs="Arial"/>
        </w:rPr>
        <w:t>an pula  dengan sampah p</w:t>
      </w:r>
      <w:r w:rsidR="000744EC" w:rsidRPr="00C740F9">
        <w:rPr>
          <w:rFonts w:ascii="Arial" w:hAnsi="Arial" w:cs="Arial"/>
        </w:rPr>
        <w:t>lastik yang berserakan dimana mana</w:t>
      </w:r>
      <w:r w:rsidR="00630F0F" w:rsidRPr="00C740F9">
        <w:rPr>
          <w:rFonts w:ascii="Arial" w:hAnsi="Arial" w:cs="Arial"/>
        </w:rPr>
        <w:t>,</w:t>
      </w:r>
      <w:r w:rsidR="000744EC" w:rsidRPr="00C740F9">
        <w:rPr>
          <w:rFonts w:ascii="Arial" w:hAnsi="Arial" w:cs="Arial"/>
        </w:rPr>
        <w:t xml:space="preserve"> telah menyumbat saluran air dan tidak dapat dilebur oleh air dan  tanah.</w:t>
      </w:r>
    </w:p>
    <w:p w:rsidR="00AC4704" w:rsidRPr="00C740F9" w:rsidRDefault="000744EC" w:rsidP="00C740F9">
      <w:pPr>
        <w:spacing w:after="0" w:line="360" w:lineRule="auto"/>
        <w:ind w:firstLine="567"/>
        <w:jc w:val="both"/>
        <w:rPr>
          <w:rFonts w:ascii="Arial" w:hAnsi="Arial" w:cs="Arial"/>
        </w:rPr>
      </w:pPr>
      <w:r w:rsidRPr="00C740F9">
        <w:rPr>
          <w:rFonts w:ascii="Arial" w:hAnsi="Arial" w:cs="Arial"/>
        </w:rPr>
        <w:t>Bencana banjir, kebakaran hutan, udara semakin panas, pencemaran u</w:t>
      </w:r>
      <w:r w:rsidR="00C55819" w:rsidRPr="00C740F9">
        <w:rPr>
          <w:rFonts w:ascii="Arial" w:hAnsi="Arial" w:cs="Arial"/>
        </w:rPr>
        <w:t xml:space="preserve">dara, air dan tanah, </w:t>
      </w:r>
      <w:r w:rsidR="007279AA" w:rsidRPr="00C740F9">
        <w:rPr>
          <w:rFonts w:ascii="Arial" w:hAnsi="Arial" w:cs="Arial"/>
        </w:rPr>
        <w:t>t</w:t>
      </w:r>
      <w:r w:rsidR="00C55819" w:rsidRPr="00C740F9">
        <w:rPr>
          <w:rFonts w:ascii="Arial" w:hAnsi="Arial" w:cs="Arial"/>
        </w:rPr>
        <w:t>sunami, serta</w:t>
      </w:r>
      <w:r w:rsidRPr="00C740F9">
        <w:rPr>
          <w:rFonts w:ascii="Arial" w:hAnsi="Arial" w:cs="Arial"/>
        </w:rPr>
        <w:t xml:space="preserve"> abrasi pantai adalah masalah yang serius dan mengancam kehidupan manusia di bumi.Penyebab utama dari semua masalah adalah perilaku manusia yang dipandang egois yang hanya mementingkan dirinya sendiri tidak meng</w:t>
      </w:r>
      <w:r w:rsidR="007279AA" w:rsidRPr="00C740F9">
        <w:rPr>
          <w:rFonts w:ascii="Arial" w:hAnsi="Arial" w:cs="Arial"/>
        </w:rPr>
        <w:t>h</w:t>
      </w:r>
      <w:r w:rsidRPr="00C740F9">
        <w:rPr>
          <w:rFonts w:ascii="Arial" w:hAnsi="Arial" w:cs="Arial"/>
        </w:rPr>
        <w:t>itung bahwa</w:t>
      </w:r>
      <w:r w:rsidR="003A45C8" w:rsidRPr="00C740F9">
        <w:rPr>
          <w:rFonts w:ascii="Arial" w:hAnsi="Arial" w:cs="Arial"/>
        </w:rPr>
        <w:t>;</w:t>
      </w:r>
      <w:r w:rsidRPr="00C740F9">
        <w:rPr>
          <w:rFonts w:ascii="Arial" w:hAnsi="Arial" w:cs="Arial"/>
        </w:rPr>
        <w:t xml:space="preserve"> terjad</w:t>
      </w:r>
      <w:r w:rsidR="003A45C8" w:rsidRPr="00C740F9">
        <w:rPr>
          <w:rFonts w:ascii="Arial" w:hAnsi="Arial" w:cs="Arial"/>
        </w:rPr>
        <w:t>i hubungan timbal balik</w:t>
      </w:r>
      <w:r w:rsidRPr="00C740F9">
        <w:rPr>
          <w:rFonts w:ascii="Arial" w:hAnsi="Arial" w:cs="Arial"/>
        </w:rPr>
        <w:t xml:space="preserve"> an</w:t>
      </w:r>
      <w:r w:rsidR="003A45C8" w:rsidRPr="00C740F9">
        <w:rPr>
          <w:rFonts w:ascii="Arial" w:hAnsi="Arial" w:cs="Arial"/>
        </w:rPr>
        <w:t>tara manusia dengan alam dalam</w:t>
      </w:r>
      <w:r w:rsidRPr="00C740F9">
        <w:rPr>
          <w:rFonts w:ascii="Arial" w:hAnsi="Arial" w:cs="Arial"/>
        </w:rPr>
        <w:t xml:space="preserve"> ekosistem.</w:t>
      </w:r>
    </w:p>
    <w:p w:rsidR="00C740F9" w:rsidRDefault="000744EC" w:rsidP="00C740F9">
      <w:pPr>
        <w:spacing w:after="0" w:line="360" w:lineRule="auto"/>
        <w:ind w:firstLine="567"/>
        <w:jc w:val="both"/>
        <w:rPr>
          <w:rFonts w:ascii="Arial" w:hAnsi="Arial" w:cs="Arial"/>
        </w:rPr>
      </w:pPr>
      <w:r w:rsidRPr="00C740F9">
        <w:rPr>
          <w:rFonts w:ascii="Arial" w:hAnsi="Arial" w:cs="Arial"/>
        </w:rPr>
        <w:lastRenderedPageBreak/>
        <w:t>Para pemikir baru yang sadar akan kepentingan kelanjutan hidup manusi</w:t>
      </w:r>
      <w:r w:rsidR="00AC4704" w:rsidRPr="00C740F9">
        <w:rPr>
          <w:rFonts w:ascii="Arial" w:hAnsi="Arial" w:cs="Arial"/>
        </w:rPr>
        <w:t>a</w:t>
      </w:r>
      <w:r w:rsidRPr="00C740F9">
        <w:rPr>
          <w:rFonts w:ascii="Arial" w:hAnsi="Arial" w:cs="Arial"/>
        </w:rPr>
        <w:t xml:space="preserve"> di bumi telah memunculkan saran; kembali kekehidupan tradisional yang sederhana dan batasi nafsu untuk mengeksploitasi alam</w:t>
      </w:r>
      <w:r w:rsidR="00C4031E" w:rsidRPr="00C740F9">
        <w:rPr>
          <w:rFonts w:ascii="Arial" w:hAnsi="Arial" w:cs="Arial"/>
        </w:rPr>
        <w:t>. Sebagai model k</w:t>
      </w:r>
      <w:r w:rsidR="00C55819" w:rsidRPr="00C740F9">
        <w:rPr>
          <w:rFonts w:ascii="Arial" w:hAnsi="Arial" w:cs="Arial"/>
        </w:rPr>
        <w:t>ehidupan lama</w:t>
      </w:r>
      <w:r w:rsidR="007279AA" w:rsidRPr="00C740F9">
        <w:rPr>
          <w:rFonts w:ascii="Arial" w:hAnsi="Arial" w:cs="Arial"/>
        </w:rPr>
        <w:t>,</w:t>
      </w:r>
      <w:r w:rsidR="00C55819" w:rsidRPr="00C740F9">
        <w:rPr>
          <w:rFonts w:ascii="Arial" w:hAnsi="Arial" w:cs="Arial"/>
        </w:rPr>
        <w:t xml:space="preserve"> yaitu kearifan lok</w:t>
      </w:r>
      <w:r w:rsidR="00C4031E" w:rsidRPr="00C740F9">
        <w:rPr>
          <w:rFonts w:ascii="Arial" w:hAnsi="Arial" w:cs="Arial"/>
        </w:rPr>
        <w:t xml:space="preserve">al patut dijadikan rujukan untuk menjamin kehidupan jangka panjang di bumi.Tercatat sekitar 80% </w:t>
      </w:r>
      <w:r w:rsidR="007279AA" w:rsidRPr="00C740F9">
        <w:rPr>
          <w:rFonts w:ascii="Arial" w:hAnsi="Arial" w:cs="Arial"/>
        </w:rPr>
        <w:t>(</w:t>
      </w:r>
      <w:r w:rsidR="003A45C8" w:rsidRPr="00C740F9">
        <w:rPr>
          <w:rFonts w:ascii="Arial" w:hAnsi="Arial" w:cs="Arial"/>
        </w:rPr>
        <w:t xml:space="preserve">Keraf;2010) </w:t>
      </w:r>
      <w:r w:rsidR="00C4031E" w:rsidRPr="00C740F9">
        <w:rPr>
          <w:rFonts w:ascii="Arial" w:hAnsi="Arial" w:cs="Arial"/>
        </w:rPr>
        <w:t>manu</w:t>
      </w:r>
      <w:r w:rsidR="007279AA" w:rsidRPr="00C740F9">
        <w:rPr>
          <w:rFonts w:ascii="Arial" w:hAnsi="Arial" w:cs="Arial"/>
        </w:rPr>
        <w:t>sia dibumi memiliki kearifan lok</w:t>
      </w:r>
      <w:r w:rsidR="00C4031E" w:rsidRPr="00C740F9">
        <w:rPr>
          <w:rFonts w:ascii="Arial" w:hAnsi="Arial" w:cs="Arial"/>
        </w:rPr>
        <w:t>al atau kearifan tradisional yang harus menjadi rujukan untuk hidup lebih bertahan lama sebagai jawaban dari kehidupan modern yang sya</w:t>
      </w:r>
      <w:r w:rsidR="00C55819" w:rsidRPr="00C740F9">
        <w:rPr>
          <w:rFonts w:ascii="Arial" w:hAnsi="Arial" w:cs="Arial"/>
        </w:rPr>
        <w:t>rat dengan ek</w:t>
      </w:r>
      <w:r w:rsidR="00630F0F" w:rsidRPr="00C740F9">
        <w:rPr>
          <w:rFonts w:ascii="Arial" w:hAnsi="Arial" w:cs="Arial"/>
        </w:rPr>
        <w:t>s</w:t>
      </w:r>
      <w:r w:rsidR="00C55819" w:rsidRPr="00C740F9">
        <w:rPr>
          <w:rFonts w:ascii="Arial" w:hAnsi="Arial" w:cs="Arial"/>
        </w:rPr>
        <w:t>ploitasi alam dan kerusakan alam.</w:t>
      </w:r>
    </w:p>
    <w:p w:rsidR="00C740F9" w:rsidRDefault="00AC4704" w:rsidP="00C740F9">
      <w:pPr>
        <w:spacing w:after="0" w:line="360" w:lineRule="auto"/>
        <w:ind w:firstLine="567"/>
        <w:jc w:val="both"/>
        <w:rPr>
          <w:rFonts w:ascii="Arial" w:hAnsi="Arial" w:cs="Arial"/>
        </w:rPr>
      </w:pPr>
      <w:r w:rsidRPr="00C740F9">
        <w:rPr>
          <w:rFonts w:ascii="Arial" w:hAnsi="Arial" w:cs="Arial"/>
        </w:rPr>
        <w:t>Ada dua masyarakat adat  di Priangan Timur</w:t>
      </w:r>
      <w:r w:rsidR="0094090B" w:rsidRPr="00C740F9">
        <w:rPr>
          <w:rFonts w:ascii="Arial" w:hAnsi="Arial" w:cs="Arial"/>
        </w:rPr>
        <w:t>,  yaitu m</w:t>
      </w:r>
      <w:r w:rsidRPr="00C740F9">
        <w:rPr>
          <w:rFonts w:ascii="Arial" w:hAnsi="Arial" w:cs="Arial"/>
        </w:rPr>
        <w:t>asyarakat Kampung Nag</w:t>
      </w:r>
      <w:r w:rsidR="0094090B" w:rsidRPr="00C740F9">
        <w:rPr>
          <w:rFonts w:ascii="Arial" w:hAnsi="Arial" w:cs="Arial"/>
        </w:rPr>
        <w:t>a di Kabupaten Tasikmalaya dan m</w:t>
      </w:r>
      <w:r w:rsidRPr="00C740F9">
        <w:rPr>
          <w:rFonts w:ascii="Arial" w:hAnsi="Arial" w:cs="Arial"/>
        </w:rPr>
        <w:t>asyarakat Kuta di Kabupaten Ciamis. Kedua masyarakat adat tersebut memiliki kesamaan</w:t>
      </w:r>
      <w:r w:rsidR="0094090B" w:rsidRPr="00C740F9">
        <w:rPr>
          <w:rFonts w:ascii="Arial" w:hAnsi="Arial" w:cs="Arial"/>
        </w:rPr>
        <w:t>,</w:t>
      </w:r>
      <w:r w:rsidRPr="00C740F9">
        <w:rPr>
          <w:rFonts w:ascii="Arial" w:hAnsi="Arial" w:cs="Arial"/>
        </w:rPr>
        <w:t xml:space="preserve"> yaitu hidup sederhana dan menyatu dengan alam sekitarnya.Memiliki hutan lindung yang dikeramatkan, hidup tergantung dari alam yang dipelihara kelestariannya. Menganut agama tradisional dan memiliki kebudayaan tradisional yang berbeda dengan masyarakat lain disekitarnya.</w:t>
      </w:r>
      <w:r w:rsidR="00FB2564" w:rsidRPr="00C740F9">
        <w:rPr>
          <w:rFonts w:ascii="Arial" w:hAnsi="Arial" w:cs="Arial"/>
        </w:rPr>
        <w:t>Kampung Kuta dan kampung Naga sebagai masyarakat adat sering menjadi kunjungan wisata;  baik wisata domestik maupun mancanagara, karena  daya tariknya sebagai masyarakat tradisional yang memegang adat yang kuat dan tidak terpengaruh oleh  perubahan zaman.</w:t>
      </w:r>
    </w:p>
    <w:p w:rsidR="00C740F9" w:rsidRDefault="00FB2564" w:rsidP="00C740F9">
      <w:pPr>
        <w:spacing w:after="0" w:line="360" w:lineRule="auto"/>
        <w:ind w:firstLine="567"/>
        <w:jc w:val="both"/>
        <w:rPr>
          <w:rFonts w:ascii="Arial" w:hAnsi="Arial" w:cs="Arial"/>
        </w:rPr>
      </w:pPr>
      <w:r w:rsidRPr="00C740F9">
        <w:rPr>
          <w:rFonts w:ascii="Arial" w:hAnsi="Arial" w:cs="Arial"/>
        </w:rPr>
        <w:lastRenderedPageBreak/>
        <w:t>Masa</w:t>
      </w:r>
      <w:r w:rsidR="0094090B" w:rsidRPr="00C740F9">
        <w:rPr>
          <w:rFonts w:ascii="Arial" w:hAnsi="Arial" w:cs="Arial"/>
        </w:rPr>
        <w:t>lah dalam penelitian ini adalah:</w:t>
      </w:r>
      <w:r w:rsidRPr="00C740F9">
        <w:rPr>
          <w:rFonts w:ascii="Arial" w:hAnsi="Arial" w:cs="Arial"/>
        </w:rPr>
        <w:t xml:space="preserve"> apakah masyarakat adat seperti Kampung Kuta dan Kampung Naga </w:t>
      </w:r>
      <w:r w:rsidR="0094090B" w:rsidRPr="00C740F9">
        <w:rPr>
          <w:rFonts w:ascii="Arial" w:hAnsi="Arial" w:cs="Arial"/>
        </w:rPr>
        <w:t xml:space="preserve">yang </w:t>
      </w:r>
      <w:r w:rsidRPr="00C740F9">
        <w:rPr>
          <w:rFonts w:ascii="Arial" w:hAnsi="Arial" w:cs="Arial"/>
        </w:rPr>
        <w:t>berperan s</w:t>
      </w:r>
      <w:r w:rsidR="00484FBE" w:rsidRPr="00C740F9">
        <w:rPr>
          <w:rFonts w:ascii="Arial" w:hAnsi="Arial" w:cs="Arial"/>
        </w:rPr>
        <w:t xml:space="preserve">ebagai masyarakat tradisional </w:t>
      </w:r>
      <w:r w:rsidR="0094090B" w:rsidRPr="00C740F9">
        <w:rPr>
          <w:rFonts w:ascii="Arial" w:hAnsi="Arial" w:cs="Arial"/>
        </w:rPr>
        <w:t xml:space="preserve"> hidup menyatu dengan alam</w:t>
      </w:r>
      <w:r w:rsidRPr="00C740F9">
        <w:rPr>
          <w:rFonts w:ascii="Arial" w:hAnsi="Arial" w:cs="Arial"/>
        </w:rPr>
        <w:t xml:space="preserve"> berpe</w:t>
      </w:r>
      <w:r w:rsidR="00963260" w:rsidRPr="00C740F9">
        <w:rPr>
          <w:rFonts w:ascii="Arial" w:hAnsi="Arial" w:cs="Arial"/>
        </w:rPr>
        <w:t>ran dalam pelestarian lingkunga</w:t>
      </w:r>
      <w:r w:rsidR="00772DF4" w:rsidRPr="00C740F9">
        <w:rPr>
          <w:rFonts w:ascii="Arial" w:hAnsi="Arial" w:cs="Arial"/>
        </w:rPr>
        <w:t>n</w:t>
      </w:r>
      <w:r w:rsidR="00963260" w:rsidRPr="00C740F9">
        <w:rPr>
          <w:rFonts w:ascii="Arial" w:hAnsi="Arial" w:cs="Arial"/>
        </w:rPr>
        <w:t>?</w:t>
      </w:r>
      <w:r w:rsidRPr="00C740F9">
        <w:rPr>
          <w:rFonts w:ascii="Arial" w:hAnsi="Arial" w:cs="Arial"/>
        </w:rPr>
        <w:t xml:space="preserve">Apakah kearifan lokal pada kedua masyarakat tersebut </w:t>
      </w:r>
      <w:r w:rsidR="00963260" w:rsidRPr="00C740F9">
        <w:rPr>
          <w:rFonts w:ascii="Arial" w:hAnsi="Arial" w:cs="Arial"/>
        </w:rPr>
        <w:t xml:space="preserve">dapat menjadi contoh bagi upaya </w:t>
      </w:r>
      <w:r w:rsidR="00156520" w:rsidRPr="00C740F9">
        <w:rPr>
          <w:rFonts w:ascii="Arial" w:hAnsi="Arial" w:cs="Arial"/>
        </w:rPr>
        <w:t>pelestarian lingkungan?</w:t>
      </w:r>
      <w:r w:rsidR="008001DE" w:rsidRPr="00C740F9">
        <w:rPr>
          <w:rFonts w:ascii="Arial" w:hAnsi="Arial" w:cs="Arial"/>
        </w:rPr>
        <w:t>P</w:t>
      </w:r>
      <w:r w:rsidR="00963260" w:rsidRPr="00C740F9">
        <w:rPr>
          <w:rFonts w:ascii="Arial" w:hAnsi="Arial" w:cs="Arial"/>
        </w:rPr>
        <w:t>enelitian ini</w:t>
      </w:r>
      <w:r w:rsidR="008001DE" w:rsidRPr="00C740F9">
        <w:rPr>
          <w:rFonts w:ascii="Arial" w:hAnsi="Arial" w:cs="Arial"/>
        </w:rPr>
        <w:t xml:space="preserve">bertujuan </w:t>
      </w:r>
      <w:r w:rsidR="00963260" w:rsidRPr="00C740F9">
        <w:rPr>
          <w:rFonts w:ascii="Arial" w:hAnsi="Arial" w:cs="Arial"/>
        </w:rPr>
        <w:t xml:space="preserve"> untuk memperol</w:t>
      </w:r>
      <w:r w:rsidR="0094090B" w:rsidRPr="00C740F9">
        <w:rPr>
          <w:rFonts w:ascii="Arial" w:hAnsi="Arial" w:cs="Arial"/>
        </w:rPr>
        <w:t>eh  data  dan informasi tentang</w:t>
      </w:r>
      <w:r w:rsidR="00963260" w:rsidRPr="00C740F9">
        <w:rPr>
          <w:rFonts w:ascii="Arial" w:hAnsi="Arial" w:cs="Arial"/>
        </w:rPr>
        <w:t xml:space="preserve"> nilai</w:t>
      </w:r>
      <w:r w:rsidR="00156520" w:rsidRPr="00C740F9">
        <w:rPr>
          <w:rFonts w:ascii="Arial" w:hAnsi="Arial" w:cs="Arial"/>
        </w:rPr>
        <w:t>-n</w:t>
      </w:r>
      <w:r w:rsidR="00963260" w:rsidRPr="00C740F9">
        <w:rPr>
          <w:rFonts w:ascii="Arial" w:hAnsi="Arial" w:cs="Arial"/>
        </w:rPr>
        <w:t xml:space="preserve">ilai kearifan  lokal  </w:t>
      </w:r>
      <w:r w:rsidR="008001DE" w:rsidRPr="00C740F9">
        <w:rPr>
          <w:rFonts w:ascii="Arial" w:hAnsi="Arial" w:cs="Arial"/>
        </w:rPr>
        <w:t>yang men</w:t>
      </w:r>
      <w:r w:rsidR="00963260" w:rsidRPr="00C740F9">
        <w:rPr>
          <w:rFonts w:ascii="Arial" w:hAnsi="Arial" w:cs="Arial"/>
        </w:rPr>
        <w:t xml:space="preserve">unjang </w:t>
      </w:r>
      <w:r w:rsidR="008001DE" w:rsidRPr="00C740F9">
        <w:rPr>
          <w:rFonts w:ascii="Arial" w:hAnsi="Arial" w:cs="Arial"/>
        </w:rPr>
        <w:t>terhadap</w:t>
      </w:r>
      <w:r w:rsidR="00963260" w:rsidRPr="00C740F9">
        <w:rPr>
          <w:rFonts w:ascii="Arial" w:hAnsi="Arial" w:cs="Arial"/>
        </w:rPr>
        <w:t>upaya pelestarian lingkungan</w:t>
      </w:r>
      <w:r w:rsidR="00156520" w:rsidRPr="00C740F9">
        <w:rPr>
          <w:rFonts w:ascii="Arial" w:hAnsi="Arial" w:cs="Arial"/>
        </w:rPr>
        <w:t xml:space="preserve"> hidup.</w:t>
      </w:r>
      <w:r w:rsidR="008001DE" w:rsidRPr="00C740F9">
        <w:rPr>
          <w:rFonts w:ascii="Arial" w:hAnsi="Arial" w:cs="Arial"/>
        </w:rPr>
        <w:t xml:space="preserve"> Manfaat penelitian memperoleh model perilaku masyarakat  adat  dalam  menjamin kelangsungan hidupnya  melalui kearifan lokal</w:t>
      </w:r>
      <w:r w:rsidR="004B474E" w:rsidRPr="00C740F9">
        <w:rPr>
          <w:rFonts w:ascii="Arial" w:hAnsi="Arial" w:cs="Arial"/>
        </w:rPr>
        <w:t xml:space="preserve"> yang didukung bersama yang menjamin kelangsungan hidup manusia dan klestarian alam.Hidup bersama alam tanpa menyebabkan keru</w:t>
      </w:r>
      <w:r w:rsidR="00224A4D" w:rsidRPr="00C740F9">
        <w:rPr>
          <w:rFonts w:ascii="Arial" w:hAnsi="Arial" w:cs="Arial"/>
        </w:rPr>
        <w:t>sa</w:t>
      </w:r>
      <w:r w:rsidR="004B474E" w:rsidRPr="00C740F9">
        <w:rPr>
          <w:rFonts w:ascii="Arial" w:hAnsi="Arial" w:cs="Arial"/>
        </w:rPr>
        <w:t>kan alam merupakan model sederhana dalam menjaga keseimbangan dan kelestarian alam yang  berakibat lingkungan hidup menjadi lestari.</w:t>
      </w:r>
    </w:p>
    <w:p w:rsidR="00963260" w:rsidRPr="00C740F9" w:rsidRDefault="00156520" w:rsidP="00C740F9">
      <w:pPr>
        <w:spacing w:after="0" w:line="360" w:lineRule="auto"/>
        <w:ind w:firstLine="567"/>
        <w:jc w:val="both"/>
        <w:rPr>
          <w:rFonts w:ascii="Arial" w:hAnsi="Arial" w:cs="Arial"/>
        </w:rPr>
      </w:pPr>
      <w:r w:rsidRPr="00C740F9">
        <w:rPr>
          <w:rFonts w:ascii="Arial" w:hAnsi="Arial" w:cs="Arial"/>
        </w:rPr>
        <w:t>Hasil penelitian menunjukan bahwa kedua masyarakat adat memiliki sejumlah nilai-nilai kearifa</w:t>
      </w:r>
      <w:r w:rsidR="004B474E" w:rsidRPr="00C740F9">
        <w:rPr>
          <w:rFonts w:ascii="Arial" w:hAnsi="Arial" w:cs="Arial"/>
        </w:rPr>
        <w:t>n</w:t>
      </w:r>
      <w:r w:rsidRPr="00C740F9">
        <w:rPr>
          <w:rFonts w:ascii="Arial" w:hAnsi="Arial" w:cs="Arial"/>
        </w:rPr>
        <w:t xml:space="preserve">lokal  yang berhubungan dengan upaya pemeliharaan dan pelestarian alam. Hidup tergantung dari alam, tanpa menimbulkan kerusakan pada alam; Jumlah rumah di kampung Naga tidak boleh lebih dari 33 buah, tidak boleh menggunakan listrik sebagai alat penerangan, tidak menanam padi umur pendek, tidak menggunakan pupuk kimia, tidak menebang hutan, tidak membuat rumah gedung, dan pola hidupnya sangat sederhana. Di kampung Kuta; </w:t>
      </w:r>
      <w:r w:rsidR="005A7D15" w:rsidRPr="00C740F9">
        <w:rPr>
          <w:rFonts w:ascii="Arial" w:hAnsi="Arial" w:cs="Arial"/>
        </w:rPr>
        <w:t xml:space="preserve">tidak boleh menggali sumur </w:t>
      </w:r>
      <w:r w:rsidR="005A7D15" w:rsidRPr="00C740F9">
        <w:rPr>
          <w:rFonts w:ascii="Arial" w:hAnsi="Arial" w:cs="Arial"/>
        </w:rPr>
        <w:lastRenderedPageBreak/>
        <w:t>(air tanah), tidak boleh menebang pohon aren, tidak boleh membawa alat tajam apabila masuk  ke hutan larangan, harus melakukan hajat bumi (ritual alam)</w:t>
      </w:r>
      <w:r w:rsidR="004B474E" w:rsidRPr="00C740F9">
        <w:rPr>
          <w:rFonts w:ascii="Arial" w:hAnsi="Arial" w:cs="Arial"/>
        </w:rPr>
        <w:t xml:space="preserve"> agar alam tidak menimbulkan kerusakan dan manusia tidak berdosa terhadap alam, </w:t>
      </w:r>
      <w:r w:rsidR="005A7D15" w:rsidRPr="00C740F9">
        <w:rPr>
          <w:rFonts w:ascii="Arial" w:hAnsi="Arial" w:cs="Arial"/>
        </w:rPr>
        <w:t xml:space="preserve"> tidak boleh mengubur mayat pada tanah yang dianggap suci kecua</w:t>
      </w:r>
      <w:r w:rsidR="004B474E" w:rsidRPr="00C740F9">
        <w:rPr>
          <w:rFonts w:ascii="Arial" w:hAnsi="Arial" w:cs="Arial"/>
        </w:rPr>
        <w:t>li mayat  bayi atau anak kecil</w:t>
      </w:r>
      <w:r w:rsidR="00553ECC" w:rsidRPr="00C740F9">
        <w:rPr>
          <w:rFonts w:ascii="Arial" w:hAnsi="Arial" w:cs="Arial"/>
        </w:rPr>
        <w:t xml:space="preserve"> yang belum berdosa,</w:t>
      </w:r>
      <w:r w:rsidR="004B474E" w:rsidRPr="00C740F9">
        <w:rPr>
          <w:rFonts w:ascii="Arial" w:hAnsi="Arial" w:cs="Arial"/>
        </w:rPr>
        <w:t xml:space="preserve"> agar tanah pada tempat tertentu tidak tercemar.</w:t>
      </w:r>
    </w:p>
    <w:p w:rsidR="00455081" w:rsidRPr="00C740F9" w:rsidRDefault="00455081" w:rsidP="00C740F9">
      <w:pPr>
        <w:spacing w:after="0" w:line="360" w:lineRule="auto"/>
        <w:jc w:val="both"/>
        <w:rPr>
          <w:rFonts w:ascii="Arial" w:hAnsi="Arial" w:cs="Arial"/>
          <w:b/>
        </w:rPr>
      </w:pPr>
    </w:p>
    <w:p w:rsidR="002A5F81" w:rsidRDefault="00566BA4" w:rsidP="00C740F9">
      <w:pPr>
        <w:spacing w:after="0" w:line="360" w:lineRule="auto"/>
        <w:jc w:val="both"/>
        <w:rPr>
          <w:rFonts w:ascii="Arial" w:hAnsi="Arial" w:cs="Arial"/>
          <w:b/>
        </w:rPr>
      </w:pPr>
      <w:r>
        <w:rPr>
          <w:rFonts w:ascii="Arial" w:hAnsi="Arial" w:cs="Arial"/>
          <w:b/>
          <w:lang w:val="en-US"/>
        </w:rPr>
        <w:t>KAJIA</w:t>
      </w:r>
      <w:r w:rsidR="00C740F9" w:rsidRPr="00C740F9">
        <w:rPr>
          <w:rFonts w:ascii="Arial" w:hAnsi="Arial" w:cs="Arial"/>
          <w:b/>
        </w:rPr>
        <w:t>N TEORI</w:t>
      </w:r>
    </w:p>
    <w:p w:rsidR="002A5F81" w:rsidRPr="00C740F9" w:rsidRDefault="005D7298" w:rsidP="00C740F9">
      <w:pPr>
        <w:tabs>
          <w:tab w:val="left" w:pos="720"/>
        </w:tabs>
        <w:spacing w:after="0" w:line="360" w:lineRule="auto"/>
        <w:rPr>
          <w:rFonts w:ascii="Arial" w:hAnsi="Arial" w:cs="Arial"/>
          <w:b/>
        </w:rPr>
      </w:pPr>
      <w:r w:rsidRPr="00C740F9">
        <w:rPr>
          <w:rFonts w:ascii="Arial" w:hAnsi="Arial" w:cs="Arial"/>
          <w:b/>
        </w:rPr>
        <w:t>Perubahan Sosial Budaya</w:t>
      </w:r>
    </w:p>
    <w:p w:rsidR="00CD2AAA" w:rsidRPr="00C740F9" w:rsidRDefault="005D7298" w:rsidP="00C740F9">
      <w:pPr>
        <w:tabs>
          <w:tab w:val="left" w:pos="720"/>
        </w:tabs>
        <w:spacing w:after="0" w:line="360" w:lineRule="auto"/>
        <w:ind w:firstLine="567"/>
        <w:jc w:val="both"/>
        <w:rPr>
          <w:rFonts w:ascii="Arial" w:hAnsi="Arial" w:cs="Arial"/>
        </w:rPr>
      </w:pPr>
      <w:r w:rsidRPr="00C740F9">
        <w:rPr>
          <w:rFonts w:ascii="Arial" w:hAnsi="Arial" w:cs="Arial"/>
        </w:rPr>
        <w:t>Diyakini bahwa masyarakat berubah secara evolusi dari masyarakat tradisional  ke masyarakat modern dan bahkan pascamodern, dimana masyarakat sudah bercirikan tingkat konsumsi yang tinggi.Dalam teori modernisasi klasik, masyar</w:t>
      </w:r>
      <w:r w:rsidR="00920F85" w:rsidRPr="00C740F9">
        <w:rPr>
          <w:rFonts w:ascii="Arial" w:hAnsi="Arial" w:cs="Arial"/>
        </w:rPr>
        <w:t>akat modern itu bercirikan pemik</w:t>
      </w:r>
      <w:r w:rsidRPr="00C740F9">
        <w:rPr>
          <w:rFonts w:ascii="Arial" w:hAnsi="Arial" w:cs="Arial"/>
        </w:rPr>
        <w:t xml:space="preserve">iran </w:t>
      </w:r>
      <w:r w:rsidR="00224A4D" w:rsidRPr="00C740F9">
        <w:rPr>
          <w:rFonts w:ascii="Arial" w:hAnsi="Arial" w:cs="Arial"/>
        </w:rPr>
        <w:t xml:space="preserve">yang </w:t>
      </w:r>
      <w:r w:rsidRPr="00C740F9">
        <w:rPr>
          <w:rFonts w:ascii="Arial" w:hAnsi="Arial" w:cs="Arial"/>
        </w:rPr>
        <w:t>rasion</w:t>
      </w:r>
      <w:r w:rsidR="00920F85" w:rsidRPr="00C740F9">
        <w:rPr>
          <w:rFonts w:ascii="Arial" w:hAnsi="Arial" w:cs="Arial"/>
        </w:rPr>
        <w:t>a</w:t>
      </w:r>
      <w:r w:rsidRPr="00C740F9">
        <w:rPr>
          <w:rFonts w:ascii="Arial" w:hAnsi="Arial" w:cs="Arial"/>
        </w:rPr>
        <w:t xml:space="preserve">l dan membuang jauh-jauh pemikiran tradisional </w:t>
      </w:r>
      <w:r w:rsidR="003A45C8" w:rsidRPr="00C740F9">
        <w:rPr>
          <w:rFonts w:ascii="Arial" w:hAnsi="Arial" w:cs="Arial"/>
        </w:rPr>
        <w:t xml:space="preserve"> yang irasional (</w:t>
      </w:r>
      <w:r w:rsidR="008361F9" w:rsidRPr="00C740F9">
        <w:rPr>
          <w:rFonts w:ascii="Arial" w:hAnsi="Arial" w:cs="Arial"/>
          <w:iCs/>
        </w:rPr>
        <w:t>Suwarsono &amp; Alvin Y.So; 1990</w:t>
      </w:r>
      <w:r w:rsidR="00CD2AAA" w:rsidRPr="00C740F9">
        <w:rPr>
          <w:rFonts w:ascii="Arial" w:hAnsi="Arial" w:cs="Arial"/>
          <w:iCs/>
        </w:rPr>
        <w:t>)</w:t>
      </w:r>
    </w:p>
    <w:p w:rsidR="005D7298" w:rsidRPr="00C740F9" w:rsidRDefault="00920F85" w:rsidP="00C740F9">
      <w:pPr>
        <w:tabs>
          <w:tab w:val="left" w:pos="720"/>
        </w:tabs>
        <w:spacing w:after="0" w:line="360" w:lineRule="auto"/>
        <w:ind w:firstLine="567"/>
        <w:jc w:val="both"/>
        <w:rPr>
          <w:rFonts w:ascii="Arial" w:hAnsi="Arial" w:cs="Arial"/>
        </w:rPr>
      </w:pPr>
      <w:r w:rsidRPr="00C740F9">
        <w:rPr>
          <w:rFonts w:ascii="Arial" w:hAnsi="Arial" w:cs="Arial"/>
        </w:rPr>
        <w:t>Masyarakat tradisional pola berpikirnya berorien</w:t>
      </w:r>
      <w:r w:rsidR="0094090B" w:rsidRPr="00C740F9">
        <w:rPr>
          <w:rFonts w:ascii="Arial" w:hAnsi="Arial" w:cs="Arial"/>
        </w:rPr>
        <w:t>t</w:t>
      </w:r>
      <w:r w:rsidRPr="00C740F9">
        <w:rPr>
          <w:rFonts w:ascii="Arial" w:hAnsi="Arial" w:cs="Arial"/>
        </w:rPr>
        <w:t xml:space="preserve">asi kepada </w:t>
      </w:r>
      <w:r w:rsidRPr="00C740F9">
        <w:rPr>
          <w:rFonts w:ascii="Arial" w:hAnsi="Arial" w:cs="Arial"/>
          <w:i/>
        </w:rPr>
        <w:t xml:space="preserve">teologisme  </w:t>
      </w:r>
      <w:r w:rsidRPr="00C740F9">
        <w:rPr>
          <w:rFonts w:ascii="Arial" w:hAnsi="Arial" w:cs="Arial"/>
        </w:rPr>
        <w:t>yang bercorak  kepercayaan dan keyakinan bahwa manusia ditentukan oleh alam (natural sentries), bahwa alamlah ya</w:t>
      </w:r>
      <w:r w:rsidR="0094090B" w:rsidRPr="00C740F9">
        <w:rPr>
          <w:rFonts w:ascii="Arial" w:hAnsi="Arial" w:cs="Arial"/>
        </w:rPr>
        <w:t>ng menentukan kehidupan manusia. O</w:t>
      </w:r>
      <w:r w:rsidRPr="00C740F9">
        <w:rPr>
          <w:rFonts w:ascii="Arial" w:hAnsi="Arial" w:cs="Arial"/>
        </w:rPr>
        <w:t>leh karena itu</w:t>
      </w:r>
      <w:r w:rsidR="00CE0B9B" w:rsidRPr="00C740F9">
        <w:rPr>
          <w:rFonts w:ascii="Arial" w:hAnsi="Arial" w:cs="Arial"/>
        </w:rPr>
        <w:t xml:space="preserve">, </w:t>
      </w:r>
      <w:r w:rsidRPr="00C740F9">
        <w:rPr>
          <w:rFonts w:ascii="Arial" w:hAnsi="Arial" w:cs="Arial"/>
        </w:rPr>
        <w:t xml:space="preserve"> manusia harus</w:t>
      </w:r>
      <w:r w:rsidR="0094090B" w:rsidRPr="00C740F9">
        <w:rPr>
          <w:rFonts w:ascii="Arial" w:hAnsi="Arial" w:cs="Arial"/>
        </w:rPr>
        <w:t xml:space="preserve"> hidup menyatu dan tergantung </w:t>
      </w:r>
      <w:r w:rsidRPr="00C740F9">
        <w:rPr>
          <w:rFonts w:ascii="Arial" w:hAnsi="Arial" w:cs="Arial"/>
        </w:rPr>
        <w:t xml:space="preserve">pada alam semesta. Hukum alam adalah hukum yang harus manusia patuhi.Alam mempunyai kekuatan mistik dan dibalik benda benda yang ada di alam </w:t>
      </w:r>
      <w:r w:rsidR="00630F0F" w:rsidRPr="00C740F9">
        <w:rPr>
          <w:rFonts w:ascii="Arial" w:hAnsi="Arial" w:cs="Arial"/>
        </w:rPr>
        <w:t>ini dianggap memiliki jiwa yang</w:t>
      </w:r>
      <w:r w:rsidRPr="00C740F9">
        <w:rPr>
          <w:rFonts w:ascii="Arial" w:hAnsi="Arial" w:cs="Arial"/>
        </w:rPr>
        <w:t xml:space="preserve"> mengatur keberadaannya.Larangan, pantanga</w:t>
      </w:r>
      <w:r w:rsidR="00115B97" w:rsidRPr="00C740F9">
        <w:rPr>
          <w:rFonts w:ascii="Arial" w:hAnsi="Arial" w:cs="Arial"/>
        </w:rPr>
        <w:t>n</w:t>
      </w:r>
      <w:r w:rsidR="00CE0B9B" w:rsidRPr="00C740F9">
        <w:rPr>
          <w:rFonts w:ascii="Arial" w:hAnsi="Arial" w:cs="Arial"/>
        </w:rPr>
        <w:t>,</w:t>
      </w:r>
      <w:r w:rsidR="00115B97" w:rsidRPr="00C740F9">
        <w:rPr>
          <w:rFonts w:ascii="Arial" w:hAnsi="Arial" w:cs="Arial"/>
        </w:rPr>
        <w:t xml:space="preserve"> dan </w:t>
      </w:r>
      <w:r w:rsidR="00115B97" w:rsidRPr="00C740F9">
        <w:rPr>
          <w:rFonts w:ascii="Arial" w:hAnsi="Arial" w:cs="Arial"/>
        </w:rPr>
        <w:lastRenderedPageBreak/>
        <w:t>anjuran agar  manusia dapat hidup</w:t>
      </w:r>
      <w:r w:rsidR="00CE0B9B" w:rsidRPr="00C740F9">
        <w:rPr>
          <w:rFonts w:ascii="Arial" w:hAnsi="Arial" w:cs="Arial"/>
        </w:rPr>
        <w:t xml:space="preserve"> dan tercegah dari kutukan alam.  Hal itu menjadi p</w:t>
      </w:r>
      <w:r w:rsidR="00115B97" w:rsidRPr="00C740F9">
        <w:rPr>
          <w:rFonts w:ascii="Arial" w:hAnsi="Arial" w:cs="Arial"/>
        </w:rPr>
        <w:t>edoman yang digunakan oleh masyarakat tradisional yang bercirikan hidup teratur dengan alam.</w:t>
      </w:r>
    </w:p>
    <w:p w:rsidR="00674026" w:rsidRPr="00C740F9" w:rsidRDefault="00A22189" w:rsidP="00C740F9">
      <w:pPr>
        <w:spacing w:after="0" w:line="360" w:lineRule="auto"/>
        <w:ind w:firstLine="567"/>
        <w:jc w:val="both"/>
        <w:rPr>
          <w:rFonts w:ascii="Arial" w:hAnsi="Arial" w:cs="Arial"/>
        </w:rPr>
      </w:pPr>
      <w:r w:rsidRPr="00C740F9">
        <w:rPr>
          <w:rFonts w:ascii="Arial" w:hAnsi="Arial" w:cs="Arial"/>
        </w:rPr>
        <w:t>Pada kehidupan modern</w:t>
      </w:r>
      <w:r w:rsidR="00C55819" w:rsidRPr="00C740F9">
        <w:rPr>
          <w:rFonts w:ascii="Arial" w:hAnsi="Arial" w:cs="Arial"/>
        </w:rPr>
        <w:t>,</w:t>
      </w:r>
      <w:r w:rsidR="000F41A7" w:rsidRPr="00C740F9">
        <w:rPr>
          <w:rFonts w:ascii="Arial" w:hAnsi="Arial" w:cs="Arial"/>
        </w:rPr>
        <w:t xml:space="preserve"> pemikiran manusia berubah dari </w:t>
      </w:r>
      <w:r w:rsidR="000F41A7" w:rsidRPr="00C740F9">
        <w:rPr>
          <w:rFonts w:ascii="Arial" w:hAnsi="Arial" w:cs="Arial"/>
          <w:i/>
        </w:rPr>
        <w:t>naturalsentries</w:t>
      </w:r>
      <w:r w:rsidR="000F41A7" w:rsidRPr="00C740F9">
        <w:rPr>
          <w:rFonts w:ascii="Arial" w:hAnsi="Arial" w:cs="Arial"/>
        </w:rPr>
        <w:t xml:space="preserve"> menjadi </w:t>
      </w:r>
      <w:r w:rsidR="000F41A7" w:rsidRPr="00C740F9">
        <w:rPr>
          <w:rFonts w:ascii="Arial" w:hAnsi="Arial" w:cs="Arial"/>
          <w:i/>
        </w:rPr>
        <w:t>antroposentries</w:t>
      </w:r>
      <w:r w:rsidR="00C55819" w:rsidRPr="00C740F9">
        <w:rPr>
          <w:rFonts w:ascii="Arial" w:hAnsi="Arial" w:cs="Arial"/>
        </w:rPr>
        <w:t>;</w:t>
      </w:r>
      <w:r w:rsidR="000F41A7" w:rsidRPr="00C740F9">
        <w:rPr>
          <w:rFonts w:ascii="Arial" w:hAnsi="Arial" w:cs="Arial"/>
        </w:rPr>
        <w:t xml:space="preserve"> bahwa bukan alam yang menentukan hidup manusia tetapi manusia yang menentukan alam. Manusi</w:t>
      </w:r>
      <w:r w:rsidRPr="00C740F9">
        <w:rPr>
          <w:rFonts w:ascii="Arial" w:hAnsi="Arial" w:cs="Arial"/>
        </w:rPr>
        <w:t xml:space="preserve">a </w:t>
      </w:r>
      <w:r w:rsidR="000F41A7" w:rsidRPr="00C740F9">
        <w:rPr>
          <w:rFonts w:ascii="Arial" w:hAnsi="Arial" w:cs="Arial"/>
        </w:rPr>
        <w:t xml:space="preserve"> menge</w:t>
      </w:r>
      <w:r w:rsidR="003738D2" w:rsidRPr="00C740F9">
        <w:rPr>
          <w:rFonts w:ascii="Arial" w:hAnsi="Arial" w:cs="Arial"/>
        </w:rPr>
        <w:t>mbangkan kemampuannya untuk mema</w:t>
      </w:r>
      <w:r w:rsidR="000F41A7" w:rsidRPr="00C740F9">
        <w:rPr>
          <w:rFonts w:ascii="Arial" w:hAnsi="Arial" w:cs="Arial"/>
        </w:rPr>
        <w:t>nfaatkan alam sebagai pemuas kebutuhannya.</w:t>
      </w:r>
      <w:r w:rsidRPr="00C740F9">
        <w:rPr>
          <w:rFonts w:ascii="Arial" w:hAnsi="Arial" w:cs="Arial"/>
        </w:rPr>
        <w:t xml:space="preserve"> Kebutuhan manusia tidak pernah ada batasnya sepanjang alam menyedia</w:t>
      </w:r>
      <w:r w:rsidR="00674026" w:rsidRPr="00C740F9">
        <w:rPr>
          <w:rFonts w:ascii="Arial" w:hAnsi="Arial" w:cs="Arial"/>
        </w:rPr>
        <w:t>ka</w:t>
      </w:r>
      <w:r w:rsidR="00CE0B9B" w:rsidRPr="00C740F9">
        <w:rPr>
          <w:rFonts w:ascii="Arial" w:hAnsi="Arial" w:cs="Arial"/>
        </w:rPr>
        <w:t xml:space="preserve">n, </w:t>
      </w:r>
      <w:r w:rsidRPr="00C740F9">
        <w:rPr>
          <w:rFonts w:ascii="Arial" w:hAnsi="Arial" w:cs="Arial"/>
        </w:rPr>
        <w:t>man</w:t>
      </w:r>
      <w:r w:rsidR="00224A4D" w:rsidRPr="00C740F9">
        <w:rPr>
          <w:rFonts w:ascii="Arial" w:hAnsi="Arial" w:cs="Arial"/>
        </w:rPr>
        <w:t xml:space="preserve">usia akan selalu berupaya </w:t>
      </w:r>
      <w:r w:rsidR="00CE0B9B" w:rsidRPr="00C740F9">
        <w:rPr>
          <w:rFonts w:ascii="Arial" w:hAnsi="Arial" w:cs="Arial"/>
        </w:rPr>
        <w:t>bah</w:t>
      </w:r>
      <w:r w:rsidRPr="00C740F9">
        <w:rPr>
          <w:rFonts w:ascii="Arial" w:hAnsi="Arial" w:cs="Arial"/>
        </w:rPr>
        <w:t xml:space="preserve">kan  melalui kemampuan teknologinya  </w:t>
      </w:r>
      <w:r w:rsidR="00CE0B9B" w:rsidRPr="00C740F9">
        <w:rPr>
          <w:rFonts w:ascii="Arial" w:hAnsi="Arial" w:cs="Arial"/>
        </w:rPr>
        <w:t xml:space="preserve">manusia </w:t>
      </w:r>
      <w:r w:rsidRPr="00C740F9">
        <w:rPr>
          <w:rFonts w:ascii="Arial" w:hAnsi="Arial" w:cs="Arial"/>
        </w:rPr>
        <w:t>dapat memanipulasi alam sesuai denga</w:t>
      </w:r>
      <w:r w:rsidR="00CE0B9B" w:rsidRPr="00C740F9">
        <w:rPr>
          <w:rFonts w:ascii="Arial" w:hAnsi="Arial" w:cs="Arial"/>
        </w:rPr>
        <w:t>n</w:t>
      </w:r>
      <w:r w:rsidRPr="00C740F9">
        <w:rPr>
          <w:rFonts w:ascii="Arial" w:hAnsi="Arial" w:cs="Arial"/>
        </w:rPr>
        <w:t xml:space="preserve"> kemauannya.</w:t>
      </w:r>
    </w:p>
    <w:p w:rsidR="008478FC" w:rsidRPr="00C740F9" w:rsidRDefault="00DA706F" w:rsidP="00C740F9">
      <w:pPr>
        <w:spacing w:after="0" w:line="360" w:lineRule="auto"/>
        <w:ind w:firstLine="567"/>
        <w:jc w:val="both"/>
        <w:rPr>
          <w:rFonts w:ascii="Arial" w:hAnsi="Arial" w:cs="Arial"/>
        </w:rPr>
      </w:pPr>
      <w:r w:rsidRPr="00C740F9">
        <w:rPr>
          <w:rFonts w:ascii="Arial" w:hAnsi="Arial" w:cs="Arial"/>
        </w:rPr>
        <w:t>Semakin pesatnya kemajuan ilmu pengetahuan dan teknologi, semakin pesat pula kerusakan  lingkungan. Penggunaan iptek mendorong manusia untuk mengeksploitasi lingkungan, sebagai contoh; Eksplorasi, eksploitasi dan transpormasi  minyak bumi telah menimbulkan masalah lingkungan seperti  polusi udara, pencemaran air laut,</w:t>
      </w:r>
      <w:r w:rsidR="008478FC" w:rsidRPr="00C740F9">
        <w:rPr>
          <w:rFonts w:ascii="Arial" w:hAnsi="Arial" w:cs="Arial"/>
        </w:rPr>
        <w:t xml:space="preserve"> demikian pula kegiatan pembangunan perkotaan telah menyebabkan </w:t>
      </w:r>
      <w:r w:rsidRPr="00C740F9">
        <w:rPr>
          <w:rFonts w:ascii="Arial" w:hAnsi="Arial" w:cs="Arial"/>
        </w:rPr>
        <w:t xml:space="preserve"> perubahan</w:t>
      </w:r>
      <w:r w:rsidR="008478FC" w:rsidRPr="00C740F9">
        <w:rPr>
          <w:rFonts w:ascii="Arial" w:hAnsi="Arial" w:cs="Arial"/>
        </w:rPr>
        <w:t xml:space="preserve"> geomorfologi</w:t>
      </w:r>
      <w:r w:rsidRPr="00C740F9">
        <w:rPr>
          <w:rFonts w:ascii="Arial" w:hAnsi="Arial" w:cs="Arial"/>
        </w:rPr>
        <w:t>,</w:t>
      </w:r>
      <w:r w:rsidR="008478FC" w:rsidRPr="00C740F9">
        <w:rPr>
          <w:rFonts w:ascii="Arial" w:hAnsi="Arial" w:cs="Arial"/>
        </w:rPr>
        <w:t xml:space="preserve"> seperti; lenyapnya daerah perbukitan, perubahan aliran sungai, penggundulan hutan, menurunnya permukaan air tanah,</w:t>
      </w:r>
      <w:r w:rsidR="00224A4D" w:rsidRPr="00C740F9">
        <w:rPr>
          <w:rFonts w:ascii="Arial" w:hAnsi="Arial" w:cs="Arial"/>
        </w:rPr>
        <w:t>musnahnya tanaman, ba</w:t>
      </w:r>
      <w:r w:rsidR="008478FC" w:rsidRPr="00C740F9">
        <w:rPr>
          <w:rFonts w:ascii="Arial" w:hAnsi="Arial" w:cs="Arial"/>
        </w:rPr>
        <w:t xml:space="preserve">nyaknya erosi, dsb.    </w:t>
      </w:r>
    </w:p>
    <w:p w:rsidR="003738D2" w:rsidRPr="00C740F9" w:rsidRDefault="003738D2" w:rsidP="00C740F9">
      <w:pPr>
        <w:spacing w:after="0" w:line="360" w:lineRule="auto"/>
        <w:ind w:firstLine="567"/>
        <w:jc w:val="both"/>
        <w:rPr>
          <w:rFonts w:ascii="Arial" w:hAnsi="Arial" w:cs="Arial"/>
        </w:rPr>
      </w:pPr>
      <w:r w:rsidRPr="00C740F9">
        <w:rPr>
          <w:rFonts w:ascii="Arial" w:hAnsi="Arial" w:cs="Arial"/>
        </w:rPr>
        <w:t xml:space="preserve"> Egoisme </w:t>
      </w:r>
      <w:r w:rsidR="003A6F30" w:rsidRPr="00C740F9">
        <w:rPr>
          <w:rFonts w:ascii="Arial" w:hAnsi="Arial" w:cs="Arial"/>
        </w:rPr>
        <w:t xml:space="preserve">manusia untuk mementingkan dirinya sendiri secara </w:t>
      </w:r>
      <w:r w:rsidR="003A6F30" w:rsidRPr="00C740F9">
        <w:rPr>
          <w:rFonts w:ascii="Arial" w:hAnsi="Arial" w:cs="Arial"/>
        </w:rPr>
        <w:lastRenderedPageBreak/>
        <w:t>materialistis belum seimbang dengan pemikiran altruisme untuk memelihara lingkungan hidup, walaupun sudah ada sikap yang pos materia</w:t>
      </w:r>
      <w:r w:rsidR="00337764" w:rsidRPr="00C740F9">
        <w:rPr>
          <w:rFonts w:ascii="Arial" w:hAnsi="Arial" w:cs="Arial"/>
        </w:rPr>
        <w:t>listis seperti kesadaran orang B</w:t>
      </w:r>
      <w:r w:rsidR="003A6F30" w:rsidRPr="00C740F9">
        <w:rPr>
          <w:rFonts w:ascii="Arial" w:hAnsi="Arial" w:cs="Arial"/>
        </w:rPr>
        <w:t>elanda pergi kekantor  dengan menggunakan  sepeda daripada naik mobil,  ada beberapa Universitas yang  melarang masuk ke</w:t>
      </w:r>
      <w:r w:rsidR="00337764" w:rsidRPr="00C740F9">
        <w:rPr>
          <w:rFonts w:ascii="Arial" w:hAnsi="Arial" w:cs="Arial"/>
        </w:rPr>
        <w:t>n</w:t>
      </w:r>
      <w:r w:rsidR="003A6F30" w:rsidRPr="00C740F9">
        <w:rPr>
          <w:rFonts w:ascii="Arial" w:hAnsi="Arial" w:cs="Arial"/>
        </w:rPr>
        <w:t>daraan ke dalam kampus. Dalam</w:t>
      </w:r>
      <w:r w:rsidR="00894699" w:rsidRPr="00C740F9">
        <w:rPr>
          <w:rFonts w:ascii="Arial" w:hAnsi="Arial" w:cs="Arial"/>
        </w:rPr>
        <w:t xml:space="preserve"> teori sosiobiologi “makin dekat</w:t>
      </w:r>
      <w:r w:rsidR="003A6F30" w:rsidRPr="00C740F9">
        <w:rPr>
          <w:rFonts w:ascii="Arial" w:hAnsi="Arial" w:cs="Arial"/>
        </w:rPr>
        <w:t xml:space="preserve"> kekerabatan, makin besar sifat altruismenya karena makin banyak gen yang dikandung </w:t>
      </w:r>
      <w:r w:rsidR="005F19AC" w:rsidRPr="00C740F9">
        <w:rPr>
          <w:rFonts w:ascii="Arial" w:hAnsi="Arial" w:cs="Arial"/>
        </w:rPr>
        <w:t xml:space="preserve">kerabat itu, sebaliknya makin jauh hubungan kekerabatan, makin rendah sifat altruismenya” (Soemarwoto, 2001) Apabila seekor induk ayam mau mengorbankan jiwanya untuk kepentingan kelangsungan hidup anak anaknya dan juga para petani adat berani memperjuangkan tanah leluhurnya untuk kepentingan kelangsungan keturunannya, </w:t>
      </w:r>
      <w:r w:rsidR="00894699" w:rsidRPr="00C740F9">
        <w:rPr>
          <w:rFonts w:ascii="Arial" w:hAnsi="Arial" w:cs="Arial"/>
        </w:rPr>
        <w:t>mengapa yang lain tidak menjali</w:t>
      </w:r>
      <w:r w:rsidR="005F19AC" w:rsidRPr="00C740F9">
        <w:rPr>
          <w:rFonts w:ascii="Arial" w:hAnsi="Arial" w:cs="Arial"/>
        </w:rPr>
        <w:t xml:space="preserve">n kekerabatan yang baik dengan flora dan fauna.  </w:t>
      </w:r>
    </w:p>
    <w:p w:rsidR="00D271D0" w:rsidRPr="00C740F9" w:rsidRDefault="00D50B12" w:rsidP="00C740F9">
      <w:pPr>
        <w:spacing w:after="0" w:line="360" w:lineRule="auto"/>
        <w:ind w:firstLine="567"/>
        <w:jc w:val="both"/>
        <w:rPr>
          <w:rFonts w:ascii="Arial" w:hAnsi="Arial" w:cs="Arial"/>
        </w:rPr>
      </w:pPr>
      <w:r w:rsidRPr="00C740F9">
        <w:rPr>
          <w:rFonts w:ascii="Arial" w:hAnsi="Arial" w:cs="Arial"/>
        </w:rPr>
        <w:t xml:space="preserve"> Walaupun hutan memiliki fungsi ekonomis, tetapi ek</w:t>
      </w:r>
      <w:r w:rsidR="00894699" w:rsidRPr="00C740F9">
        <w:rPr>
          <w:rFonts w:ascii="Arial" w:hAnsi="Arial" w:cs="Arial"/>
        </w:rPr>
        <w:t>s</w:t>
      </w:r>
      <w:r w:rsidRPr="00C740F9">
        <w:rPr>
          <w:rFonts w:ascii="Arial" w:hAnsi="Arial" w:cs="Arial"/>
        </w:rPr>
        <w:t>ploitasi hutan yang berlebihan akan menghilangkan fungsi ekologisnya. Seb</w:t>
      </w:r>
      <w:r w:rsidR="00894699" w:rsidRPr="00C740F9">
        <w:rPr>
          <w:rFonts w:ascii="Arial" w:hAnsi="Arial" w:cs="Arial"/>
        </w:rPr>
        <w:t>agai fungsi ekologis hutan</w:t>
      </w:r>
      <w:r w:rsidRPr="00C740F9">
        <w:rPr>
          <w:rFonts w:ascii="Arial" w:hAnsi="Arial" w:cs="Arial"/>
        </w:rPr>
        <w:t xml:space="preserve"> dapat menghisap karbon dari udara dan mengembalikan oksigen bersih yang berguna bagi manusia.Hutan dapat menyaring udara kotor </w:t>
      </w:r>
      <w:r w:rsidR="00180017" w:rsidRPr="00C740F9">
        <w:rPr>
          <w:rFonts w:ascii="Arial" w:hAnsi="Arial" w:cs="Arial"/>
        </w:rPr>
        <w:t>akibat pencemaran kendaraan bermotor dan polusi dari pabrik-pabrik (</w:t>
      </w:r>
      <w:r w:rsidR="00894699" w:rsidRPr="00C740F9">
        <w:rPr>
          <w:rFonts w:ascii="Arial" w:hAnsi="Arial" w:cs="Arial"/>
        </w:rPr>
        <w:t>Hardjasoemantri, 1993</w:t>
      </w:r>
      <w:r w:rsidR="00180017" w:rsidRPr="00C740F9">
        <w:rPr>
          <w:rFonts w:ascii="Arial" w:hAnsi="Arial" w:cs="Arial"/>
        </w:rPr>
        <w:t>), karena itu upaya pelestarian hutan sangat diperlukan walaupun fungsi ekonomis sangat mendesak.Kerja</w:t>
      </w:r>
      <w:r w:rsidR="00894699" w:rsidRPr="00C740F9">
        <w:rPr>
          <w:rFonts w:ascii="Arial" w:hAnsi="Arial" w:cs="Arial"/>
        </w:rPr>
        <w:t>sa</w:t>
      </w:r>
      <w:r w:rsidR="00180017" w:rsidRPr="00C740F9">
        <w:rPr>
          <w:rFonts w:ascii="Arial" w:hAnsi="Arial" w:cs="Arial"/>
        </w:rPr>
        <w:t xml:space="preserve">ma dengan masyarakat yang tinggal disekitar hutan mutlak </w:t>
      </w:r>
      <w:r w:rsidR="00180017" w:rsidRPr="00C740F9">
        <w:rPr>
          <w:rFonts w:ascii="Arial" w:hAnsi="Arial" w:cs="Arial"/>
        </w:rPr>
        <w:lastRenderedPageBreak/>
        <w:t>diperlukan.</w:t>
      </w:r>
      <w:r w:rsidR="00894699" w:rsidRPr="00C740F9">
        <w:rPr>
          <w:rFonts w:ascii="Arial" w:hAnsi="Arial" w:cs="Arial"/>
        </w:rPr>
        <w:t xml:space="preserve"> Dikemukakan oleh Sumarwo</w:t>
      </w:r>
      <w:r w:rsidR="00D271D0" w:rsidRPr="00C740F9">
        <w:rPr>
          <w:rFonts w:ascii="Arial" w:hAnsi="Arial" w:cs="Arial"/>
        </w:rPr>
        <w:t>to (2001) “Hanya dalam lingkungan hidup yang optimal, manusia dapat berkembang dengan baik, dan hanya dengan manusia yang baiklingkungan akan berkembang kearah yang optimal”</w:t>
      </w:r>
    </w:p>
    <w:p w:rsidR="00D50B12" w:rsidRPr="00C740F9" w:rsidRDefault="00D50B12" w:rsidP="00C740F9">
      <w:pPr>
        <w:spacing w:after="0" w:line="360" w:lineRule="auto"/>
        <w:jc w:val="both"/>
        <w:rPr>
          <w:rFonts w:ascii="Arial" w:hAnsi="Arial" w:cs="Arial"/>
        </w:rPr>
      </w:pPr>
    </w:p>
    <w:p w:rsidR="00D25156" w:rsidRPr="00C740F9" w:rsidRDefault="00D25156" w:rsidP="00C740F9">
      <w:pPr>
        <w:spacing w:after="0" w:line="360" w:lineRule="auto"/>
        <w:jc w:val="both"/>
        <w:rPr>
          <w:rFonts w:ascii="Arial" w:hAnsi="Arial" w:cs="Arial"/>
          <w:b/>
        </w:rPr>
      </w:pPr>
      <w:r w:rsidRPr="00C740F9">
        <w:rPr>
          <w:rFonts w:ascii="Arial" w:hAnsi="Arial" w:cs="Arial"/>
          <w:b/>
        </w:rPr>
        <w:t>Pelestarian Lingkungan</w:t>
      </w:r>
    </w:p>
    <w:p w:rsidR="00442C03" w:rsidRPr="00C740F9" w:rsidRDefault="00A812DB" w:rsidP="00C740F9">
      <w:pPr>
        <w:spacing w:after="0" w:line="360" w:lineRule="auto"/>
        <w:ind w:firstLine="567"/>
        <w:jc w:val="both"/>
        <w:rPr>
          <w:rFonts w:ascii="Arial" w:hAnsi="Arial" w:cs="Arial"/>
        </w:rPr>
      </w:pPr>
      <w:r w:rsidRPr="00C740F9">
        <w:rPr>
          <w:rFonts w:ascii="Arial" w:hAnsi="Arial" w:cs="Arial"/>
        </w:rPr>
        <w:t>Kepunahan  umat manusia k</w:t>
      </w:r>
      <w:r w:rsidR="00AA3B15" w:rsidRPr="00C740F9">
        <w:rPr>
          <w:rFonts w:ascii="Arial" w:hAnsi="Arial" w:cs="Arial"/>
        </w:rPr>
        <w:t>ini adalah kemungkinan yang sig</w:t>
      </w:r>
      <w:r w:rsidRPr="00C740F9">
        <w:rPr>
          <w:rFonts w:ascii="Arial" w:hAnsi="Arial" w:cs="Arial"/>
        </w:rPr>
        <w:t>n</w:t>
      </w:r>
      <w:r w:rsidR="00AA3B15" w:rsidRPr="00C740F9">
        <w:rPr>
          <w:rFonts w:ascii="Arial" w:hAnsi="Arial" w:cs="Arial"/>
        </w:rPr>
        <w:t>ifikan,</w:t>
      </w:r>
      <w:r w:rsidRPr="00C740F9">
        <w:rPr>
          <w:rFonts w:ascii="Arial" w:hAnsi="Arial" w:cs="Arial"/>
        </w:rPr>
        <w:t xml:space="preserve"> bany</w:t>
      </w:r>
      <w:r w:rsidR="00AA3B15" w:rsidRPr="00C740F9">
        <w:rPr>
          <w:rFonts w:ascii="Arial" w:hAnsi="Arial" w:cs="Arial"/>
        </w:rPr>
        <w:t>ak disebabkan oleh dampak</w:t>
      </w:r>
      <w:r w:rsidRPr="00C740F9">
        <w:rPr>
          <w:rFonts w:ascii="Arial" w:hAnsi="Arial" w:cs="Arial"/>
        </w:rPr>
        <w:t xml:space="preserve"> lingkungan. Musim dingin nuklir bisa terjadi karena dampak perang nuklir, atau menyebarnya penyakit akibat perang biologis, demikian juga akibat perang kimiawi.Pemanasan global semakin memburuk dan tidak dapat diperbaiki; lapisan ozon dapat lenyap dan kehidupan manusia menjadi runtuh.</w:t>
      </w:r>
      <w:r w:rsidR="00674026" w:rsidRPr="00C740F9">
        <w:rPr>
          <w:rFonts w:ascii="Arial" w:hAnsi="Arial" w:cs="Arial"/>
        </w:rPr>
        <w:t>Tanpa disadari mengek</w:t>
      </w:r>
      <w:r w:rsidR="00AA3B15" w:rsidRPr="00C740F9">
        <w:rPr>
          <w:rFonts w:ascii="Arial" w:hAnsi="Arial" w:cs="Arial"/>
        </w:rPr>
        <w:t>s</w:t>
      </w:r>
      <w:r w:rsidR="00674026" w:rsidRPr="00C740F9">
        <w:rPr>
          <w:rFonts w:ascii="Arial" w:hAnsi="Arial" w:cs="Arial"/>
        </w:rPr>
        <w:t xml:space="preserve">ploitasi sumber </w:t>
      </w:r>
      <w:r w:rsidR="00AA3B15" w:rsidRPr="00C740F9">
        <w:rPr>
          <w:rFonts w:ascii="Arial" w:hAnsi="Arial" w:cs="Arial"/>
        </w:rPr>
        <w:t>a</w:t>
      </w:r>
      <w:r w:rsidR="00674026" w:rsidRPr="00C740F9">
        <w:rPr>
          <w:rFonts w:ascii="Arial" w:hAnsi="Arial" w:cs="Arial"/>
        </w:rPr>
        <w:t>lam dan me</w:t>
      </w:r>
      <w:r w:rsidR="00AA3B15" w:rsidRPr="00C740F9">
        <w:rPr>
          <w:rFonts w:ascii="Arial" w:hAnsi="Arial" w:cs="Arial"/>
        </w:rPr>
        <w:t>ng</w:t>
      </w:r>
      <w:r w:rsidR="00674026" w:rsidRPr="00C740F9">
        <w:rPr>
          <w:rFonts w:ascii="Arial" w:hAnsi="Arial" w:cs="Arial"/>
        </w:rPr>
        <w:t>ubah bentuknya sesuai dengan kebutuhan manusia, telah menimbulkan masalah serius pada alam, merusak ekosistem, pemutusan daur ekologi, men</w:t>
      </w:r>
      <w:r w:rsidR="002C0F30" w:rsidRPr="00C740F9">
        <w:rPr>
          <w:rFonts w:ascii="Arial" w:hAnsi="Arial" w:cs="Arial"/>
        </w:rPr>
        <w:t>ghilangkan habitat sehingga kesei</w:t>
      </w:r>
      <w:r w:rsidR="00674026" w:rsidRPr="00C740F9">
        <w:rPr>
          <w:rFonts w:ascii="Arial" w:hAnsi="Arial" w:cs="Arial"/>
        </w:rPr>
        <w:t>mbangan menja</w:t>
      </w:r>
      <w:r w:rsidR="007F1905" w:rsidRPr="00C740F9">
        <w:rPr>
          <w:rFonts w:ascii="Arial" w:hAnsi="Arial" w:cs="Arial"/>
        </w:rPr>
        <w:t>di terganggu. Pemanasan global</w:t>
      </w:r>
      <w:r w:rsidR="00224A4D" w:rsidRPr="00C740F9">
        <w:rPr>
          <w:rFonts w:ascii="Arial" w:hAnsi="Arial" w:cs="Arial"/>
        </w:rPr>
        <w:t xml:space="preserve"> atau </w:t>
      </w:r>
      <w:r w:rsidR="002C0F30" w:rsidRPr="00C740F9">
        <w:rPr>
          <w:rFonts w:ascii="Arial" w:hAnsi="Arial" w:cs="Arial"/>
          <w:i/>
        </w:rPr>
        <w:t>global wa</w:t>
      </w:r>
      <w:r w:rsidR="00674026" w:rsidRPr="00C740F9">
        <w:rPr>
          <w:rFonts w:ascii="Arial" w:hAnsi="Arial" w:cs="Arial"/>
          <w:i/>
        </w:rPr>
        <w:t>rning</w:t>
      </w:r>
      <w:r w:rsidR="002C0F30" w:rsidRPr="00C740F9">
        <w:rPr>
          <w:rFonts w:ascii="Arial" w:hAnsi="Arial" w:cs="Arial"/>
          <w:i/>
        </w:rPr>
        <w:t xml:space="preserve">, </w:t>
      </w:r>
      <w:r w:rsidR="00674026" w:rsidRPr="00C740F9">
        <w:rPr>
          <w:rFonts w:ascii="Arial" w:hAnsi="Arial" w:cs="Arial"/>
        </w:rPr>
        <w:t>efek rumah kaca, rusaknya lapisan ozon, kutub es mencair, limbah nuklir yang merusak biota laut, masalah sampah, pencemaran tanah dan air,</w:t>
      </w:r>
      <w:r w:rsidR="00442C03" w:rsidRPr="00C740F9">
        <w:rPr>
          <w:rFonts w:ascii="Arial" w:hAnsi="Arial" w:cs="Arial"/>
        </w:rPr>
        <w:t xml:space="preserve"> dan </w:t>
      </w:r>
      <w:r w:rsidR="00674026" w:rsidRPr="00C740F9">
        <w:rPr>
          <w:rFonts w:ascii="Arial" w:hAnsi="Arial" w:cs="Arial"/>
        </w:rPr>
        <w:t xml:space="preserve"> pencemaran udara akibat </w:t>
      </w:r>
      <w:r w:rsidR="002C0F30" w:rsidRPr="00C740F9">
        <w:rPr>
          <w:rFonts w:ascii="Arial" w:hAnsi="Arial" w:cs="Arial"/>
        </w:rPr>
        <w:t>buangan pabrik dan ken</w:t>
      </w:r>
      <w:r w:rsidR="00442C03" w:rsidRPr="00C740F9">
        <w:rPr>
          <w:rFonts w:ascii="Arial" w:hAnsi="Arial" w:cs="Arial"/>
        </w:rPr>
        <w:t>dar</w:t>
      </w:r>
      <w:r w:rsidR="002C0F30" w:rsidRPr="00C740F9">
        <w:rPr>
          <w:rFonts w:ascii="Arial" w:hAnsi="Arial" w:cs="Arial"/>
        </w:rPr>
        <w:t>aan, semua</w:t>
      </w:r>
      <w:r w:rsidR="00442C03" w:rsidRPr="00C740F9">
        <w:rPr>
          <w:rFonts w:ascii="Arial" w:hAnsi="Arial" w:cs="Arial"/>
        </w:rPr>
        <w:t xml:space="preserve"> itu disebabkan oleh perilaku manusia yang tidak ramah lingkungan.</w:t>
      </w:r>
    </w:p>
    <w:p w:rsidR="001334E4" w:rsidRPr="00C740F9" w:rsidRDefault="002C0F30" w:rsidP="00C740F9">
      <w:pPr>
        <w:spacing w:after="0" w:line="360" w:lineRule="auto"/>
        <w:ind w:firstLine="567"/>
        <w:jc w:val="both"/>
        <w:rPr>
          <w:rFonts w:ascii="Arial" w:hAnsi="Arial" w:cs="Arial"/>
        </w:rPr>
      </w:pPr>
      <w:r w:rsidRPr="00C740F9">
        <w:rPr>
          <w:rFonts w:ascii="Arial" w:hAnsi="Arial" w:cs="Arial"/>
        </w:rPr>
        <w:t>Mengubah perilaku berarti mengu</w:t>
      </w:r>
      <w:r w:rsidR="00442C03" w:rsidRPr="00C740F9">
        <w:rPr>
          <w:rFonts w:ascii="Arial" w:hAnsi="Arial" w:cs="Arial"/>
        </w:rPr>
        <w:t>bah sikap</w:t>
      </w:r>
      <w:r w:rsidRPr="00C740F9">
        <w:rPr>
          <w:rFonts w:ascii="Arial" w:hAnsi="Arial" w:cs="Arial"/>
        </w:rPr>
        <w:t xml:space="preserve"> dan pengetahuan, karena itu meng</w:t>
      </w:r>
      <w:r w:rsidR="00442C03" w:rsidRPr="00C740F9">
        <w:rPr>
          <w:rFonts w:ascii="Arial" w:hAnsi="Arial" w:cs="Arial"/>
        </w:rPr>
        <w:t>ubah</w:t>
      </w:r>
      <w:r w:rsidRPr="00C740F9">
        <w:rPr>
          <w:rFonts w:ascii="Arial" w:hAnsi="Arial" w:cs="Arial"/>
        </w:rPr>
        <w:t xml:space="preserve"> perilaku sama halnya dengan </w:t>
      </w:r>
      <w:r w:rsidRPr="00C740F9">
        <w:rPr>
          <w:rFonts w:ascii="Arial" w:hAnsi="Arial" w:cs="Arial"/>
        </w:rPr>
        <w:lastRenderedPageBreak/>
        <w:t>mengu</w:t>
      </w:r>
      <w:r w:rsidR="00442C03" w:rsidRPr="00C740F9">
        <w:rPr>
          <w:rFonts w:ascii="Arial" w:hAnsi="Arial" w:cs="Arial"/>
        </w:rPr>
        <w:t xml:space="preserve">bah moral karena menyangkut sikap dan perilaku yang </w:t>
      </w:r>
      <w:r w:rsidRPr="00C740F9">
        <w:rPr>
          <w:rFonts w:ascii="Arial" w:hAnsi="Arial" w:cs="Arial"/>
        </w:rPr>
        <w:t>berpedoman. Moral yang harus di</w:t>
      </w:r>
      <w:r w:rsidR="00442C03" w:rsidRPr="00C740F9">
        <w:rPr>
          <w:rFonts w:ascii="Arial" w:hAnsi="Arial" w:cs="Arial"/>
        </w:rPr>
        <w:t xml:space="preserve">ubah adalah </w:t>
      </w:r>
      <w:r w:rsidR="00442C03" w:rsidRPr="00C740F9">
        <w:rPr>
          <w:rFonts w:ascii="Arial" w:hAnsi="Arial" w:cs="Arial"/>
          <w:i/>
        </w:rPr>
        <w:t>antroposentris</w:t>
      </w:r>
      <w:r w:rsidR="00442C03" w:rsidRPr="00C740F9">
        <w:rPr>
          <w:rFonts w:ascii="Arial" w:hAnsi="Arial" w:cs="Arial"/>
        </w:rPr>
        <w:t xml:space="preserve"> menjadi </w:t>
      </w:r>
      <w:r w:rsidR="00442C03" w:rsidRPr="00C740F9">
        <w:rPr>
          <w:rFonts w:ascii="Arial" w:hAnsi="Arial" w:cs="Arial"/>
          <w:i/>
        </w:rPr>
        <w:t>naturalsentris</w:t>
      </w:r>
      <w:r w:rsidRPr="00C740F9">
        <w:rPr>
          <w:rFonts w:ascii="Arial" w:hAnsi="Arial" w:cs="Arial"/>
          <w:i/>
        </w:rPr>
        <w:t>,</w:t>
      </w:r>
      <w:r w:rsidR="00442C03" w:rsidRPr="00C740F9">
        <w:rPr>
          <w:rFonts w:ascii="Arial" w:hAnsi="Arial" w:cs="Arial"/>
        </w:rPr>
        <w:t xml:space="preserve">yaitu dari manusia yang menentuhkan </w:t>
      </w:r>
      <w:r w:rsidR="001334E4" w:rsidRPr="00C740F9">
        <w:rPr>
          <w:rFonts w:ascii="Arial" w:hAnsi="Arial" w:cs="Arial"/>
        </w:rPr>
        <w:t xml:space="preserve">alam </w:t>
      </w:r>
      <w:r w:rsidR="00442C03" w:rsidRPr="00C740F9">
        <w:rPr>
          <w:rFonts w:ascii="Arial" w:hAnsi="Arial" w:cs="Arial"/>
        </w:rPr>
        <w:t>menjadi alam yang menentukan</w:t>
      </w:r>
      <w:r w:rsidR="001334E4" w:rsidRPr="00C740F9">
        <w:rPr>
          <w:rFonts w:ascii="Arial" w:hAnsi="Arial" w:cs="Arial"/>
        </w:rPr>
        <w:t xml:space="preserve"> manusia</w:t>
      </w:r>
      <w:r w:rsidR="00707EAD" w:rsidRPr="00C740F9">
        <w:rPr>
          <w:rFonts w:ascii="Arial" w:hAnsi="Arial" w:cs="Arial"/>
        </w:rPr>
        <w:t xml:space="preserve">atau </w:t>
      </w:r>
      <w:r w:rsidR="00707EAD" w:rsidRPr="00C740F9">
        <w:rPr>
          <w:rFonts w:ascii="Arial" w:hAnsi="Arial" w:cs="Arial"/>
          <w:i/>
        </w:rPr>
        <w:t>environmental determinisme</w:t>
      </w:r>
      <w:r w:rsidR="00707EAD" w:rsidRPr="00C740F9">
        <w:rPr>
          <w:rFonts w:ascii="Arial" w:hAnsi="Arial" w:cs="Arial"/>
        </w:rPr>
        <w:t>. Demikian pula</w:t>
      </w:r>
      <w:r w:rsidR="00224A4D" w:rsidRPr="00C740F9">
        <w:rPr>
          <w:rFonts w:ascii="Arial" w:hAnsi="Arial" w:cs="Arial"/>
        </w:rPr>
        <w:t>,</w:t>
      </w:r>
      <w:r w:rsidR="00707EAD" w:rsidRPr="00C740F9">
        <w:rPr>
          <w:rFonts w:ascii="Arial" w:hAnsi="Arial" w:cs="Arial"/>
        </w:rPr>
        <w:t xml:space="preserve"> moral bahwa manusia baru menjadi manusia apabila hidup bersama dengan manusia lain atau </w:t>
      </w:r>
      <w:r w:rsidRPr="00C740F9">
        <w:rPr>
          <w:rFonts w:ascii="Arial" w:hAnsi="Arial" w:cs="Arial"/>
          <w:i/>
        </w:rPr>
        <w:t>social c</w:t>
      </w:r>
      <w:r w:rsidR="00707EAD" w:rsidRPr="00C740F9">
        <w:rPr>
          <w:rFonts w:ascii="Arial" w:hAnsi="Arial" w:cs="Arial"/>
          <w:i/>
        </w:rPr>
        <w:t>ooperatif self</w:t>
      </w:r>
      <w:r w:rsidR="00707EAD" w:rsidRPr="00C740F9">
        <w:rPr>
          <w:rFonts w:ascii="Arial" w:hAnsi="Arial" w:cs="Arial"/>
        </w:rPr>
        <w:t xml:space="preserve">. </w:t>
      </w:r>
      <w:r w:rsidR="001334E4" w:rsidRPr="00C740F9">
        <w:rPr>
          <w:rFonts w:ascii="Arial" w:hAnsi="Arial" w:cs="Arial"/>
        </w:rPr>
        <w:t>Anggapan bahwa manusia baru menjadi manusia apabila hidup bersama man</w:t>
      </w:r>
      <w:r w:rsidR="00C55819" w:rsidRPr="00C740F9">
        <w:rPr>
          <w:rFonts w:ascii="Arial" w:hAnsi="Arial" w:cs="Arial"/>
        </w:rPr>
        <w:t>usia lain di dalam masyarakat,  tidak me</w:t>
      </w:r>
      <w:r w:rsidR="001334E4" w:rsidRPr="00C740F9">
        <w:rPr>
          <w:rFonts w:ascii="Arial" w:hAnsi="Arial" w:cs="Arial"/>
        </w:rPr>
        <w:t xml:space="preserve">lihat fakta masyarakat tradisional yang hidupnya banyak ditentukan oleh alam. </w:t>
      </w:r>
      <w:r w:rsidR="001334E4" w:rsidRPr="00C740F9">
        <w:rPr>
          <w:rFonts w:ascii="Arial" w:hAnsi="Arial" w:cs="Arial"/>
        </w:rPr>
        <w:tab/>
      </w:r>
    </w:p>
    <w:p w:rsidR="000E407E" w:rsidRPr="00C740F9" w:rsidRDefault="001334E4" w:rsidP="00C740F9">
      <w:pPr>
        <w:spacing w:after="0" w:line="360" w:lineRule="auto"/>
        <w:ind w:firstLine="567"/>
        <w:jc w:val="both"/>
        <w:rPr>
          <w:rFonts w:ascii="Arial" w:hAnsi="Arial" w:cs="Arial"/>
        </w:rPr>
      </w:pPr>
      <w:r w:rsidRPr="00C740F9">
        <w:rPr>
          <w:rFonts w:ascii="Arial" w:hAnsi="Arial" w:cs="Arial"/>
        </w:rPr>
        <w:t>Dalam teori kepribadian bahwa kepribadian seseorang banyak dipengaruhi oleh masyarakat dan lingkungan</w:t>
      </w:r>
      <w:r w:rsidR="00CD2AAA" w:rsidRPr="00C740F9">
        <w:rPr>
          <w:rFonts w:ascii="Arial" w:hAnsi="Arial" w:cs="Arial"/>
        </w:rPr>
        <w:t>(</w:t>
      </w:r>
      <w:r w:rsidR="0096702E" w:rsidRPr="00C740F9">
        <w:rPr>
          <w:rFonts w:ascii="Arial" w:hAnsi="Arial" w:cs="Arial"/>
        </w:rPr>
        <w:t>Soerjono; 1990</w:t>
      </w:r>
      <w:r w:rsidR="00CD2AAA" w:rsidRPr="00C740F9">
        <w:rPr>
          <w:rFonts w:ascii="Arial" w:hAnsi="Arial" w:cs="Arial"/>
        </w:rPr>
        <w:t>)</w:t>
      </w:r>
      <w:r w:rsidRPr="00C740F9">
        <w:rPr>
          <w:rFonts w:ascii="Arial" w:hAnsi="Arial" w:cs="Arial"/>
        </w:rPr>
        <w:t xml:space="preserve">; seperti masyarakat yang hidup didaerah sejuk akan berbeda kepribadiannya dengan yang hidup di daerah panas; </w:t>
      </w:r>
      <w:r w:rsidR="000E407E" w:rsidRPr="00C740F9">
        <w:rPr>
          <w:rFonts w:ascii="Arial" w:hAnsi="Arial" w:cs="Arial"/>
        </w:rPr>
        <w:t>demikian pula orang hidup di daerah pesisir berbeda kepribadiannya dengan yang hidup di daerah pegunungan</w:t>
      </w:r>
      <w:r w:rsidR="003A7CC2" w:rsidRPr="00C740F9">
        <w:rPr>
          <w:rFonts w:ascii="Arial" w:hAnsi="Arial" w:cs="Arial"/>
        </w:rPr>
        <w:t xml:space="preserve"> atau</w:t>
      </w:r>
      <w:r w:rsidR="008C2AE6" w:rsidRPr="00C740F9">
        <w:rPr>
          <w:rFonts w:ascii="Arial" w:hAnsi="Arial" w:cs="Arial"/>
        </w:rPr>
        <w:t xml:space="preserve"> </w:t>
      </w:r>
      <w:r w:rsidR="00CE75E9" w:rsidRPr="00C740F9">
        <w:rPr>
          <w:rFonts w:ascii="Arial" w:hAnsi="Arial" w:cs="Arial"/>
          <w:b/>
          <w:i/>
        </w:rPr>
        <w:t xml:space="preserve">geographic </w:t>
      </w:r>
      <w:r w:rsidR="000E407E" w:rsidRPr="00C740F9">
        <w:rPr>
          <w:rFonts w:ascii="Arial" w:hAnsi="Arial" w:cs="Arial"/>
          <w:b/>
          <w:i/>
        </w:rPr>
        <w:t>diterminisme</w:t>
      </w:r>
      <w:r w:rsidR="00C55819" w:rsidRPr="00C740F9">
        <w:rPr>
          <w:rFonts w:ascii="Arial" w:hAnsi="Arial" w:cs="Arial"/>
        </w:rPr>
        <w:t xml:space="preserve">, karena itu </w:t>
      </w:r>
      <w:r w:rsidR="000E407E" w:rsidRPr="00C740F9">
        <w:rPr>
          <w:rFonts w:ascii="Arial" w:hAnsi="Arial" w:cs="Arial"/>
        </w:rPr>
        <w:t xml:space="preserve"> lingkungan alam mempengaruhi kepribadian manusia. </w:t>
      </w:r>
    </w:p>
    <w:p w:rsidR="000055BE" w:rsidRPr="00C740F9" w:rsidRDefault="000E407E" w:rsidP="00C740F9">
      <w:pPr>
        <w:spacing w:after="0" w:line="360" w:lineRule="auto"/>
        <w:ind w:firstLine="567"/>
        <w:jc w:val="both"/>
        <w:rPr>
          <w:rFonts w:ascii="Arial" w:hAnsi="Arial" w:cs="Arial"/>
        </w:rPr>
      </w:pPr>
      <w:r w:rsidRPr="00C740F9">
        <w:rPr>
          <w:rFonts w:ascii="Arial" w:hAnsi="Arial" w:cs="Arial"/>
        </w:rPr>
        <w:t>Pada masyarakat modern etika hidup man</w:t>
      </w:r>
      <w:r w:rsidR="00C55819" w:rsidRPr="00C740F9">
        <w:rPr>
          <w:rFonts w:ascii="Arial" w:hAnsi="Arial" w:cs="Arial"/>
        </w:rPr>
        <w:t>usia hanya mengatur hubungan an</w:t>
      </w:r>
      <w:r w:rsidRPr="00C740F9">
        <w:rPr>
          <w:rFonts w:ascii="Arial" w:hAnsi="Arial" w:cs="Arial"/>
        </w:rPr>
        <w:t>tara manusi</w:t>
      </w:r>
      <w:r w:rsidR="00A47CF3" w:rsidRPr="00C740F9">
        <w:rPr>
          <w:rFonts w:ascii="Arial" w:hAnsi="Arial" w:cs="Arial"/>
        </w:rPr>
        <w:t>a yang satu dengan yang lain (etika sosial</w:t>
      </w:r>
      <w:r w:rsidRPr="00C740F9">
        <w:rPr>
          <w:rFonts w:ascii="Arial" w:hAnsi="Arial" w:cs="Arial"/>
        </w:rPr>
        <w:t xml:space="preserve">) tidak mengatur hubungan antara  manusia dengan  alam, </w:t>
      </w:r>
      <w:r w:rsidR="0036323F" w:rsidRPr="00C740F9">
        <w:rPr>
          <w:rFonts w:ascii="Arial" w:hAnsi="Arial" w:cs="Arial"/>
        </w:rPr>
        <w:t>manusi</w:t>
      </w:r>
      <w:r w:rsidR="00A47CF3" w:rsidRPr="00C740F9">
        <w:rPr>
          <w:rFonts w:ascii="Arial" w:hAnsi="Arial" w:cs="Arial"/>
        </w:rPr>
        <w:t>a</w:t>
      </w:r>
      <w:r w:rsidR="0036323F" w:rsidRPr="00C740F9">
        <w:rPr>
          <w:rFonts w:ascii="Arial" w:hAnsi="Arial" w:cs="Arial"/>
        </w:rPr>
        <w:t xml:space="preserve"> bebas untuk hidup di alam, tanp</w:t>
      </w:r>
      <w:r w:rsidR="00A47CF3" w:rsidRPr="00C740F9">
        <w:rPr>
          <w:rFonts w:ascii="Arial" w:hAnsi="Arial" w:cs="Arial"/>
        </w:rPr>
        <w:t>a memperhatik</w:t>
      </w:r>
      <w:r w:rsidR="00B56D01" w:rsidRPr="00C740F9">
        <w:rPr>
          <w:rFonts w:ascii="Arial" w:hAnsi="Arial" w:cs="Arial"/>
        </w:rPr>
        <w:t>an k</w:t>
      </w:r>
      <w:r w:rsidR="00A47CF3" w:rsidRPr="00C740F9">
        <w:rPr>
          <w:rFonts w:ascii="Arial" w:hAnsi="Arial" w:cs="Arial"/>
        </w:rPr>
        <w:t>e</w:t>
      </w:r>
      <w:r w:rsidR="00B56D01" w:rsidRPr="00C740F9">
        <w:rPr>
          <w:rFonts w:ascii="Arial" w:hAnsi="Arial" w:cs="Arial"/>
        </w:rPr>
        <w:t>le</w:t>
      </w:r>
      <w:r w:rsidR="00A47CF3" w:rsidRPr="00C740F9">
        <w:rPr>
          <w:rFonts w:ascii="Arial" w:hAnsi="Arial" w:cs="Arial"/>
        </w:rPr>
        <w:t>starian</w:t>
      </w:r>
      <w:r w:rsidR="0036323F" w:rsidRPr="00C740F9">
        <w:rPr>
          <w:rFonts w:ascii="Arial" w:hAnsi="Arial" w:cs="Arial"/>
        </w:rPr>
        <w:t xml:space="preserve"> alam secara keseluruhan. Etika lingkunga</w:t>
      </w:r>
      <w:r w:rsidR="00A47CF3" w:rsidRPr="00C740F9">
        <w:rPr>
          <w:rFonts w:ascii="Arial" w:hAnsi="Arial" w:cs="Arial"/>
        </w:rPr>
        <w:t>n</w:t>
      </w:r>
      <w:r w:rsidR="0036323F" w:rsidRPr="00C740F9">
        <w:rPr>
          <w:rFonts w:ascii="Arial" w:hAnsi="Arial" w:cs="Arial"/>
        </w:rPr>
        <w:t xml:space="preserve"> hanya ada pada masyarakat tradisional atau masyarakat adat.</w:t>
      </w:r>
      <w:r w:rsidR="00A47CF3" w:rsidRPr="00C740F9">
        <w:rPr>
          <w:rFonts w:ascii="Arial" w:hAnsi="Arial" w:cs="Arial"/>
        </w:rPr>
        <w:t xml:space="preserve">Dalam </w:t>
      </w:r>
      <w:r w:rsidR="00A47CF3" w:rsidRPr="00C740F9">
        <w:rPr>
          <w:rFonts w:ascii="Arial" w:hAnsi="Arial" w:cs="Arial"/>
        </w:rPr>
        <w:lastRenderedPageBreak/>
        <w:t>filsafat kuno bahwa setiap benda memiliki jiwa dan ada kekuatan dibalik benda itu, manusia harus patuh pada hukum alam</w:t>
      </w:r>
      <w:r w:rsidR="00B56D01" w:rsidRPr="00C740F9">
        <w:rPr>
          <w:rFonts w:ascii="Arial" w:hAnsi="Arial" w:cs="Arial"/>
        </w:rPr>
        <w:t>(</w:t>
      </w:r>
      <w:r w:rsidR="007C4FB1" w:rsidRPr="00C740F9">
        <w:rPr>
          <w:rFonts w:ascii="Arial" w:hAnsi="Arial" w:cs="Arial"/>
        </w:rPr>
        <w:t>Henderson</w:t>
      </w:r>
      <w:r w:rsidR="007F1905" w:rsidRPr="00C740F9">
        <w:rPr>
          <w:rFonts w:ascii="Arial" w:hAnsi="Arial" w:cs="Arial"/>
        </w:rPr>
        <w:t xml:space="preserve"> ;</w:t>
      </w:r>
      <w:r w:rsidR="007C4FB1" w:rsidRPr="00C740F9">
        <w:rPr>
          <w:rFonts w:ascii="Arial" w:hAnsi="Arial" w:cs="Arial"/>
        </w:rPr>
        <w:t xml:space="preserve"> 1981)</w:t>
      </w:r>
      <w:r w:rsidR="007F1905" w:rsidRPr="00C740F9">
        <w:rPr>
          <w:rFonts w:ascii="Arial" w:hAnsi="Arial" w:cs="Arial"/>
        </w:rPr>
        <w:t>t</w:t>
      </w:r>
      <w:r w:rsidR="00A47CF3" w:rsidRPr="00C740F9">
        <w:rPr>
          <w:rFonts w:ascii="Arial" w:hAnsi="Arial" w:cs="Arial"/>
        </w:rPr>
        <w:t>erdapat jalinan hidup yang harmonis antara manusia dengan alam.</w:t>
      </w:r>
    </w:p>
    <w:p w:rsidR="00996E69" w:rsidRPr="00C740F9" w:rsidRDefault="00996E69" w:rsidP="00C740F9">
      <w:pPr>
        <w:spacing w:after="0" w:line="360" w:lineRule="auto"/>
        <w:ind w:firstLine="567"/>
        <w:jc w:val="both"/>
        <w:rPr>
          <w:rFonts w:ascii="Arial" w:hAnsi="Arial" w:cs="Arial"/>
        </w:rPr>
      </w:pPr>
      <w:r w:rsidRPr="00C740F9">
        <w:rPr>
          <w:rFonts w:ascii="Arial" w:hAnsi="Arial" w:cs="Arial"/>
        </w:rPr>
        <w:t xml:space="preserve">Krisis lingkungan yang terjadi dewasa ini dapat dikurangi dengan melakukan perubahan cara pandang dan perilaku manusia. </w:t>
      </w:r>
      <w:r w:rsidR="009E7C1C" w:rsidRPr="00C740F9">
        <w:rPr>
          <w:rFonts w:ascii="Arial" w:hAnsi="Arial" w:cs="Arial"/>
        </w:rPr>
        <w:t>Ekofeminisme menganggap manusia sebagai bagian integral dari komuninas</w:t>
      </w:r>
      <w:r w:rsidR="0042174C" w:rsidRPr="00C740F9">
        <w:rPr>
          <w:rFonts w:ascii="Arial" w:hAnsi="Arial" w:cs="Arial"/>
        </w:rPr>
        <w:t xml:space="preserve"> biotis dan  komunitas ekologis. Ekofemin</w:t>
      </w:r>
      <w:r w:rsidR="00224A4D" w:rsidRPr="00C740F9">
        <w:rPr>
          <w:rFonts w:ascii="Arial" w:hAnsi="Arial" w:cs="Arial"/>
        </w:rPr>
        <w:t>i</w:t>
      </w:r>
      <w:r w:rsidR="0042174C" w:rsidRPr="00C740F9">
        <w:rPr>
          <w:rFonts w:ascii="Arial" w:hAnsi="Arial" w:cs="Arial"/>
        </w:rPr>
        <w:t>sme menghargai semua subyek sebagai bagian dari keseluruhan ekosistem. Relasi manusia bukan hanya relasi soial saja,  tetapi juga relasi  kosmis dalam komunitas ekologis. Relasi menentukan kualitas dan makna kehidupan secara ekonomis, cultural, spiritual dan eksistensial.</w:t>
      </w:r>
      <w:r w:rsidR="00040662" w:rsidRPr="00C740F9">
        <w:rPr>
          <w:rFonts w:ascii="Arial" w:hAnsi="Arial" w:cs="Arial"/>
        </w:rPr>
        <w:t>Manusia menjadi manusia seb</w:t>
      </w:r>
      <w:r w:rsidR="00224A4D" w:rsidRPr="00C740F9">
        <w:rPr>
          <w:rFonts w:ascii="Arial" w:hAnsi="Arial" w:cs="Arial"/>
        </w:rPr>
        <w:t>a</w:t>
      </w:r>
      <w:r w:rsidR="00040662" w:rsidRPr="00C740F9">
        <w:rPr>
          <w:rFonts w:ascii="Arial" w:hAnsi="Arial" w:cs="Arial"/>
        </w:rPr>
        <w:t>ga</w:t>
      </w:r>
      <w:r w:rsidR="00224A4D" w:rsidRPr="00C740F9">
        <w:rPr>
          <w:rFonts w:ascii="Arial" w:hAnsi="Arial" w:cs="Arial"/>
        </w:rPr>
        <w:t xml:space="preserve">imana adanya, karena </w:t>
      </w:r>
      <w:r w:rsidR="00040662" w:rsidRPr="00C740F9">
        <w:rPr>
          <w:rFonts w:ascii="Arial" w:hAnsi="Arial" w:cs="Arial"/>
        </w:rPr>
        <w:t xml:space="preserve">ada bersama subyek lain dalam totalitas alam. Manusia manjadi manusia kalau ia berkembang sebagai </w:t>
      </w:r>
      <w:r w:rsidR="00040662" w:rsidRPr="00C740F9">
        <w:rPr>
          <w:rFonts w:ascii="Arial" w:hAnsi="Arial" w:cs="Arial"/>
          <w:i/>
        </w:rPr>
        <w:t>ecological-self</w:t>
      </w:r>
      <w:r w:rsidR="00040662" w:rsidRPr="00C740F9">
        <w:rPr>
          <w:rFonts w:ascii="Arial" w:hAnsi="Arial" w:cs="Arial"/>
        </w:rPr>
        <w:t xml:space="preserve"> dalam relasi dan komunitas ekologis. Ada kesetaraan di antara semua makhluk ekologis  yang mendorong manusia untuk mencintai, memelihara dan merawa</w:t>
      </w:r>
      <w:r w:rsidR="00224A4D" w:rsidRPr="00C740F9">
        <w:rPr>
          <w:rFonts w:ascii="Arial" w:hAnsi="Arial" w:cs="Arial"/>
        </w:rPr>
        <w:t>t makhluk lain sebagai sesama a</w:t>
      </w:r>
      <w:r w:rsidR="00040662" w:rsidRPr="00C740F9">
        <w:rPr>
          <w:rFonts w:ascii="Arial" w:hAnsi="Arial" w:cs="Arial"/>
        </w:rPr>
        <w:t>ng</w:t>
      </w:r>
      <w:r w:rsidR="00224A4D" w:rsidRPr="00C740F9">
        <w:rPr>
          <w:rFonts w:ascii="Arial" w:hAnsi="Arial" w:cs="Arial"/>
        </w:rPr>
        <w:t>g</w:t>
      </w:r>
      <w:r w:rsidR="00040662" w:rsidRPr="00C740F9">
        <w:rPr>
          <w:rFonts w:ascii="Arial" w:hAnsi="Arial" w:cs="Arial"/>
        </w:rPr>
        <w:t>ota komunitas ekologis.</w:t>
      </w:r>
    </w:p>
    <w:p w:rsidR="00510D1D" w:rsidRPr="00C740F9" w:rsidRDefault="00092F43" w:rsidP="00C740F9">
      <w:pPr>
        <w:spacing w:after="0" w:line="360" w:lineRule="auto"/>
        <w:ind w:firstLine="567"/>
        <w:jc w:val="both"/>
        <w:rPr>
          <w:rFonts w:ascii="Arial" w:hAnsi="Arial" w:cs="Arial"/>
          <w:i/>
        </w:rPr>
      </w:pPr>
      <w:r w:rsidRPr="00C740F9">
        <w:rPr>
          <w:rFonts w:ascii="Arial" w:hAnsi="Arial" w:cs="Arial"/>
        </w:rPr>
        <w:t xml:space="preserve">Setiap pembangunan selalu diikuti oleh semakin meningkatnya </w:t>
      </w:r>
      <w:r w:rsidRPr="00C740F9">
        <w:rPr>
          <w:rFonts w:ascii="Arial" w:hAnsi="Arial" w:cs="Arial"/>
          <w:i/>
        </w:rPr>
        <w:t>entropi</w:t>
      </w:r>
      <w:r w:rsidRPr="00C740F9">
        <w:rPr>
          <w:rFonts w:ascii="Arial" w:hAnsi="Arial" w:cs="Arial"/>
        </w:rPr>
        <w:t xml:space="preserve"> yaitu ketidakaturan seperti pencemaran dari industri yang menhasilkan zat pencemar </w:t>
      </w:r>
      <w:r w:rsidR="00510D1D" w:rsidRPr="00C740F9">
        <w:rPr>
          <w:rFonts w:ascii="Arial" w:hAnsi="Arial" w:cs="Arial"/>
        </w:rPr>
        <w:t>ke dalam lingkunga</w:t>
      </w:r>
      <w:r w:rsidR="00224A4D" w:rsidRPr="00C740F9">
        <w:rPr>
          <w:rFonts w:ascii="Arial" w:hAnsi="Arial" w:cs="Arial"/>
        </w:rPr>
        <w:t xml:space="preserve">n. Industri menghasilkan limbah </w:t>
      </w:r>
      <w:r w:rsidR="00510D1D" w:rsidRPr="00C740F9">
        <w:rPr>
          <w:rFonts w:ascii="Arial" w:hAnsi="Arial" w:cs="Arial"/>
        </w:rPr>
        <w:t xml:space="preserve">walaupun ada upaya ekoefesiensi </w:t>
      </w:r>
      <w:r w:rsidR="00510D1D" w:rsidRPr="00C740F9">
        <w:rPr>
          <w:rFonts w:ascii="Arial" w:hAnsi="Arial" w:cs="Arial"/>
        </w:rPr>
        <w:lastRenderedPageBreak/>
        <w:t xml:space="preserve">tetapi hanya bersifat mengurangi sekecil mungkin, tetap tidak akan terjadi yang disebut </w:t>
      </w:r>
      <w:r w:rsidR="00510D1D" w:rsidRPr="00C740F9">
        <w:rPr>
          <w:rFonts w:ascii="Arial" w:hAnsi="Arial" w:cs="Arial"/>
          <w:i/>
        </w:rPr>
        <w:t xml:space="preserve">zero emission. </w:t>
      </w:r>
    </w:p>
    <w:p w:rsidR="00711760" w:rsidRPr="00C740F9" w:rsidRDefault="00510D1D" w:rsidP="00C740F9">
      <w:pPr>
        <w:spacing w:after="0" w:line="360" w:lineRule="auto"/>
        <w:ind w:firstLine="567"/>
        <w:jc w:val="both"/>
        <w:rPr>
          <w:rFonts w:ascii="Arial" w:hAnsi="Arial" w:cs="Arial"/>
        </w:rPr>
      </w:pPr>
      <w:r w:rsidRPr="00C740F9">
        <w:rPr>
          <w:rFonts w:ascii="Arial" w:hAnsi="Arial" w:cs="Arial"/>
        </w:rPr>
        <w:t>Untuk mencapai keseimbangan selain d</w:t>
      </w:r>
      <w:r w:rsidR="00A71494" w:rsidRPr="00C740F9">
        <w:rPr>
          <w:rFonts w:ascii="Arial" w:hAnsi="Arial" w:cs="Arial"/>
        </w:rPr>
        <w:t xml:space="preserve">ari pengolahan sumber daya alam, juga </w:t>
      </w:r>
      <w:r w:rsidR="00891D1E" w:rsidRPr="00C740F9">
        <w:rPr>
          <w:rFonts w:ascii="Arial" w:hAnsi="Arial" w:cs="Arial"/>
        </w:rPr>
        <w:t>pemaknaan terhadap sumber daya alam dalam kehidupan sehari hari melalui pola hidup sederahana.</w:t>
      </w:r>
      <w:r w:rsidR="00617B8B" w:rsidRPr="00C740F9">
        <w:rPr>
          <w:rFonts w:ascii="Arial" w:hAnsi="Arial" w:cs="Arial"/>
        </w:rPr>
        <w:t>“</w:t>
      </w:r>
      <w:r w:rsidR="00891D1E" w:rsidRPr="00C740F9">
        <w:rPr>
          <w:rFonts w:ascii="Arial" w:hAnsi="Arial" w:cs="Arial"/>
        </w:rPr>
        <w:t>Pola hidup mewah akan berakibat kepada penyusutan sumberdaya</w:t>
      </w:r>
      <w:r w:rsidR="003A7CC2" w:rsidRPr="00C740F9">
        <w:rPr>
          <w:rFonts w:ascii="Arial" w:hAnsi="Arial" w:cs="Arial"/>
        </w:rPr>
        <w:t xml:space="preserve">” (Tarmedi, Samlawi, dkk. </w:t>
      </w:r>
      <w:r w:rsidR="00617B8B" w:rsidRPr="00C740F9">
        <w:rPr>
          <w:rFonts w:ascii="Arial" w:hAnsi="Arial" w:cs="Arial"/>
        </w:rPr>
        <w:t>2008)</w:t>
      </w:r>
      <w:r w:rsidR="00891D1E" w:rsidRPr="00C740F9">
        <w:rPr>
          <w:rFonts w:ascii="Arial" w:hAnsi="Arial" w:cs="Arial"/>
        </w:rPr>
        <w:t>.Pola hidup sederaha adalah etika kehidupan bermasyarakat dan beragama. Pola hidup sederhana bukan hanya diukur dari jumlah penghasilan saja, tetapi</w:t>
      </w:r>
      <w:r w:rsidR="00DE751F" w:rsidRPr="00C740F9">
        <w:rPr>
          <w:rFonts w:ascii="Arial" w:hAnsi="Arial" w:cs="Arial"/>
        </w:rPr>
        <w:t xml:space="preserve"> juga dilihat dari hemat</w:t>
      </w:r>
      <w:r w:rsidR="003A7CC2" w:rsidRPr="00C740F9">
        <w:rPr>
          <w:rFonts w:ascii="Arial" w:hAnsi="Arial" w:cs="Arial"/>
        </w:rPr>
        <w:t xml:space="preserve">nya </w:t>
      </w:r>
      <w:r w:rsidR="00DE751F" w:rsidRPr="00C740F9">
        <w:rPr>
          <w:rFonts w:ascii="Arial" w:hAnsi="Arial" w:cs="Arial"/>
        </w:rPr>
        <w:t xml:space="preserve"> sumberdaya dan efek pencemaran seperti, naik sepeda kesekolah atau  berjalan</w:t>
      </w:r>
      <w:r w:rsidR="003A7CC2" w:rsidRPr="00C740F9">
        <w:rPr>
          <w:rFonts w:ascii="Arial" w:hAnsi="Arial" w:cs="Arial"/>
        </w:rPr>
        <w:t xml:space="preserve"> kaki karena jarak yang relatif</w:t>
      </w:r>
      <w:r w:rsidR="00DE751F" w:rsidRPr="00C740F9">
        <w:rPr>
          <w:rFonts w:ascii="Arial" w:hAnsi="Arial" w:cs="Arial"/>
        </w:rPr>
        <w:t xml:space="preserve"> dekat.</w:t>
      </w:r>
    </w:p>
    <w:p w:rsidR="001E2AB1" w:rsidRPr="00C740F9" w:rsidRDefault="001E2AB1" w:rsidP="00C740F9">
      <w:pPr>
        <w:spacing w:after="0" w:line="360" w:lineRule="auto"/>
        <w:jc w:val="both"/>
        <w:rPr>
          <w:rFonts w:ascii="Arial" w:hAnsi="Arial" w:cs="Arial"/>
        </w:rPr>
      </w:pPr>
    </w:p>
    <w:p w:rsidR="00534826" w:rsidRPr="00C740F9" w:rsidRDefault="000055BE" w:rsidP="00C740F9">
      <w:pPr>
        <w:spacing w:after="0" w:line="360" w:lineRule="auto"/>
        <w:jc w:val="both"/>
        <w:rPr>
          <w:rFonts w:ascii="Arial" w:hAnsi="Arial" w:cs="Arial"/>
          <w:b/>
        </w:rPr>
      </w:pPr>
      <w:r w:rsidRPr="00C740F9">
        <w:rPr>
          <w:rFonts w:ascii="Arial" w:hAnsi="Arial" w:cs="Arial"/>
          <w:b/>
        </w:rPr>
        <w:t>Kearifan Lokal</w:t>
      </w:r>
    </w:p>
    <w:p w:rsidR="00A812DB" w:rsidRPr="00C740F9" w:rsidRDefault="00A812DB" w:rsidP="00C740F9">
      <w:pPr>
        <w:spacing w:after="0" w:line="360" w:lineRule="auto"/>
        <w:ind w:firstLine="567"/>
        <w:jc w:val="both"/>
        <w:rPr>
          <w:rFonts w:ascii="Arial" w:hAnsi="Arial" w:cs="Arial"/>
        </w:rPr>
      </w:pPr>
      <w:r w:rsidRPr="00C740F9">
        <w:rPr>
          <w:rFonts w:ascii="Arial" w:hAnsi="Arial" w:cs="Arial"/>
        </w:rPr>
        <w:t>Berpikir secara global bertindak secara lokal,  ungkapan dari Attfileld (</w:t>
      </w:r>
      <w:r w:rsidR="00AD71E7" w:rsidRPr="00C740F9">
        <w:rPr>
          <w:rFonts w:ascii="Arial" w:hAnsi="Arial" w:cs="Arial"/>
        </w:rPr>
        <w:t>2010</w:t>
      </w:r>
      <w:r w:rsidR="009E5562" w:rsidRPr="00C740F9">
        <w:rPr>
          <w:rFonts w:ascii="Arial" w:hAnsi="Arial" w:cs="Arial"/>
        </w:rPr>
        <w:t>; 25) dalam membahas isu global tentang kerusakan lingkungan. Sudah tidak dapat dipungkiri lagi kalau dunia tempat manusia hidup semakin rusak dan tidak dapat di</w:t>
      </w:r>
      <w:r w:rsidR="00B56D01" w:rsidRPr="00C740F9">
        <w:rPr>
          <w:rFonts w:ascii="Arial" w:hAnsi="Arial" w:cs="Arial"/>
        </w:rPr>
        <w:t>perbaiki lagi, bagaimana</w:t>
      </w:r>
      <w:r w:rsidR="009E5562" w:rsidRPr="00C740F9">
        <w:rPr>
          <w:rFonts w:ascii="Arial" w:hAnsi="Arial" w:cs="Arial"/>
        </w:rPr>
        <w:t xml:space="preserve"> akan memulihkan pem</w:t>
      </w:r>
      <w:r w:rsidR="00B56D01" w:rsidRPr="00C740F9">
        <w:rPr>
          <w:rFonts w:ascii="Arial" w:hAnsi="Arial" w:cs="Arial"/>
        </w:rPr>
        <w:t>anasan global; bagaimana</w:t>
      </w:r>
      <w:r w:rsidR="009E5562" w:rsidRPr="00C740F9">
        <w:rPr>
          <w:rFonts w:ascii="Arial" w:hAnsi="Arial" w:cs="Arial"/>
        </w:rPr>
        <w:t xml:space="preserve"> dapat memperbaiki lapisan ozon yang sudah rusak; tidak ada pilihan kecuali memperlambat tingkat kerusakan dengan mengubah pemikiran d</w:t>
      </w:r>
      <w:r w:rsidR="00B56D01" w:rsidRPr="00C740F9">
        <w:rPr>
          <w:rFonts w:ascii="Arial" w:hAnsi="Arial" w:cs="Arial"/>
        </w:rPr>
        <w:t xml:space="preserve">an perilaku yang berorientasi </w:t>
      </w:r>
      <w:r w:rsidR="009E5562" w:rsidRPr="00C740F9">
        <w:rPr>
          <w:rFonts w:ascii="Arial" w:hAnsi="Arial" w:cs="Arial"/>
        </w:rPr>
        <w:t>pada budaya lokal tradisional.</w:t>
      </w:r>
    </w:p>
    <w:p w:rsidR="00777D2D" w:rsidRPr="00C740F9" w:rsidRDefault="00534826" w:rsidP="00C740F9">
      <w:pPr>
        <w:spacing w:after="0" w:line="360" w:lineRule="auto"/>
        <w:ind w:firstLine="567"/>
        <w:jc w:val="both"/>
        <w:rPr>
          <w:rFonts w:ascii="Arial" w:hAnsi="Arial" w:cs="Arial"/>
        </w:rPr>
      </w:pPr>
      <w:r w:rsidRPr="00C740F9">
        <w:rPr>
          <w:rFonts w:ascii="Arial" w:hAnsi="Arial" w:cs="Arial"/>
        </w:rPr>
        <w:t xml:space="preserve">Menurut </w:t>
      </w:r>
      <w:r w:rsidRPr="00C740F9">
        <w:rPr>
          <w:rFonts w:ascii="Arial" w:hAnsi="Arial" w:cs="Arial"/>
          <w:i/>
        </w:rPr>
        <w:t>The World Conservation Union</w:t>
      </w:r>
      <w:r w:rsidR="00B56D01" w:rsidRPr="00C740F9">
        <w:rPr>
          <w:rFonts w:ascii="Arial" w:hAnsi="Arial" w:cs="Arial"/>
        </w:rPr>
        <w:t xml:space="preserve"> (</w:t>
      </w:r>
      <w:r w:rsidRPr="00C740F9">
        <w:rPr>
          <w:rFonts w:ascii="Arial" w:hAnsi="Arial" w:cs="Arial"/>
        </w:rPr>
        <w:t xml:space="preserve">Keraf, 2010)bahwa sekitar 6000 kebudayaan di dunia, </w:t>
      </w:r>
      <w:r w:rsidR="00F861FC" w:rsidRPr="00C740F9">
        <w:rPr>
          <w:rFonts w:ascii="Arial" w:hAnsi="Arial" w:cs="Arial"/>
        </w:rPr>
        <w:t xml:space="preserve">ada </w:t>
      </w:r>
      <w:r w:rsidRPr="00C740F9">
        <w:rPr>
          <w:rFonts w:ascii="Arial" w:hAnsi="Arial" w:cs="Arial"/>
        </w:rPr>
        <w:t xml:space="preserve">sekitar 5000 di </w:t>
      </w:r>
      <w:r w:rsidRPr="00C740F9">
        <w:rPr>
          <w:rFonts w:ascii="Arial" w:hAnsi="Arial" w:cs="Arial"/>
        </w:rPr>
        <w:lastRenderedPageBreak/>
        <w:t>antaranya</w:t>
      </w:r>
      <w:r w:rsidR="00F861FC" w:rsidRPr="00C740F9">
        <w:rPr>
          <w:rFonts w:ascii="Arial" w:hAnsi="Arial" w:cs="Arial"/>
        </w:rPr>
        <w:t xml:space="preserve"> atau sekitar 80%</w:t>
      </w:r>
      <w:r w:rsidRPr="00C740F9">
        <w:rPr>
          <w:rFonts w:ascii="Arial" w:hAnsi="Arial" w:cs="Arial"/>
        </w:rPr>
        <w:t xml:space="preserve">  adalah masyarakat adat </w:t>
      </w:r>
      <w:r w:rsidR="00F861FC" w:rsidRPr="00C740F9">
        <w:rPr>
          <w:rFonts w:ascii="Arial" w:hAnsi="Arial" w:cs="Arial"/>
        </w:rPr>
        <w:t>yang memandang dirinya, alam dan relasi di ant</w:t>
      </w:r>
      <w:r w:rsidR="00B56D01" w:rsidRPr="00C740F9">
        <w:rPr>
          <w:rFonts w:ascii="Arial" w:hAnsi="Arial" w:cs="Arial"/>
        </w:rPr>
        <w:t>a</w:t>
      </w:r>
      <w:r w:rsidR="00F861FC" w:rsidRPr="00C740F9">
        <w:rPr>
          <w:rFonts w:ascii="Arial" w:hAnsi="Arial" w:cs="Arial"/>
        </w:rPr>
        <w:t>ra keduanya dalam per</w:t>
      </w:r>
      <w:r w:rsidR="00B56D01" w:rsidRPr="00C740F9">
        <w:rPr>
          <w:rFonts w:ascii="Arial" w:hAnsi="Arial" w:cs="Arial"/>
        </w:rPr>
        <w:t>s</w:t>
      </w:r>
      <w:r w:rsidR="00F861FC" w:rsidRPr="00C740F9">
        <w:rPr>
          <w:rFonts w:ascii="Arial" w:hAnsi="Arial" w:cs="Arial"/>
        </w:rPr>
        <w:t>pektif religius. Alam dipahami sebagai hal yang sakral dan kudus. Ada relasi harmonis antar</w:t>
      </w:r>
      <w:r w:rsidR="00B56D01" w:rsidRPr="00C740F9">
        <w:rPr>
          <w:rFonts w:ascii="Arial" w:hAnsi="Arial" w:cs="Arial"/>
        </w:rPr>
        <w:t>a manusia dengan alam. Ada keyak</w:t>
      </w:r>
      <w:r w:rsidR="00F861FC" w:rsidRPr="00C740F9">
        <w:rPr>
          <w:rFonts w:ascii="Arial" w:hAnsi="Arial" w:cs="Arial"/>
        </w:rPr>
        <w:t>inan bahwa yang spiritual menyatu dengan yang material.Harmoni dan keseimbangan dipahami sebagai prinsip atau nilai paling penting dalam tatanan kosmis.</w:t>
      </w:r>
    </w:p>
    <w:p w:rsidR="00A47CF3" w:rsidRPr="00C740F9" w:rsidRDefault="00777D2D" w:rsidP="00C740F9">
      <w:pPr>
        <w:spacing w:after="0" w:line="360" w:lineRule="auto"/>
        <w:ind w:firstLine="567"/>
        <w:jc w:val="both"/>
        <w:rPr>
          <w:rFonts w:ascii="Arial" w:hAnsi="Arial" w:cs="Arial"/>
        </w:rPr>
      </w:pPr>
      <w:r w:rsidRPr="00C740F9">
        <w:rPr>
          <w:rFonts w:ascii="Arial" w:hAnsi="Arial" w:cs="Arial"/>
        </w:rPr>
        <w:t xml:space="preserve">Banyak contoh pada masyarakat adat yang hidupnya menyatu dengan alam, seperti pada masyarakat  Jawa berupaya untuk menemukan keesaan hidup, </w:t>
      </w:r>
      <w:r w:rsidRPr="00C740F9">
        <w:rPr>
          <w:rFonts w:ascii="Arial" w:hAnsi="Arial" w:cs="Arial"/>
          <w:i/>
        </w:rPr>
        <w:t>manunggaling lan urip</w:t>
      </w:r>
      <w:r w:rsidRPr="00C740F9">
        <w:rPr>
          <w:rFonts w:ascii="Arial" w:hAnsi="Arial" w:cs="Arial"/>
        </w:rPr>
        <w:t xml:space="preserve">. </w:t>
      </w:r>
      <w:r w:rsidR="00C210D8" w:rsidRPr="00C740F9">
        <w:rPr>
          <w:rFonts w:ascii="Arial" w:hAnsi="Arial" w:cs="Arial"/>
        </w:rPr>
        <w:t xml:space="preserve"> Menurut Vandana Shiva (dalam Keraf : 2010  )  bahwa “tanah bukan sekedar rahim bagi reproduksi kehidupan biologis, melainkan juga reproduksi kehidupan budaya dan spiritual”.  Hasil penelitian Darrell Addison Posey (dalam Keraf : 2010)</w:t>
      </w:r>
      <w:r w:rsidR="00B957EC" w:rsidRPr="00C740F9">
        <w:rPr>
          <w:rFonts w:ascii="Arial" w:hAnsi="Arial" w:cs="Arial"/>
        </w:rPr>
        <w:t>;</w:t>
      </w:r>
      <w:r w:rsidRPr="00C740F9">
        <w:rPr>
          <w:rFonts w:ascii="Arial" w:hAnsi="Arial" w:cs="Arial"/>
        </w:rPr>
        <w:t>Doa suku lokota pada m</w:t>
      </w:r>
      <w:r w:rsidR="00C210D8" w:rsidRPr="00C740F9">
        <w:rPr>
          <w:rFonts w:ascii="Arial" w:hAnsi="Arial" w:cs="Arial"/>
        </w:rPr>
        <w:t xml:space="preserve">asyarakat Indian dengan sapaan </w:t>
      </w:r>
      <w:r w:rsidR="00B957EC" w:rsidRPr="00C740F9">
        <w:rPr>
          <w:rFonts w:ascii="Arial" w:hAnsi="Arial" w:cs="Arial"/>
        </w:rPr>
        <w:t>“</w:t>
      </w:r>
      <w:r w:rsidRPr="00C740F9">
        <w:rPr>
          <w:rFonts w:ascii="Arial" w:hAnsi="Arial" w:cs="Arial"/>
          <w:i/>
        </w:rPr>
        <w:t>semua re</w:t>
      </w:r>
      <w:r w:rsidR="00C210D8" w:rsidRPr="00C740F9">
        <w:rPr>
          <w:rFonts w:ascii="Arial" w:hAnsi="Arial" w:cs="Arial"/>
          <w:i/>
        </w:rPr>
        <w:t>lasiku</w:t>
      </w:r>
      <w:r w:rsidR="00B957EC" w:rsidRPr="00C740F9">
        <w:rPr>
          <w:rFonts w:ascii="Arial" w:hAnsi="Arial" w:cs="Arial"/>
          <w:i/>
        </w:rPr>
        <w:t>”</w:t>
      </w:r>
      <w:r w:rsidR="00B56D01" w:rsidRPr="00C740F9">
        <w:rPr>
          <w:rFonts w:ascii="Arial" w:hAnsi="Arial" w:cs="Arial"/>
        </w:rPr>
        <w:t xml:space="preserve"> ; pada suku Lamaholot di</w:t>
      </w:r>
      <w:r w:rsidR="00C210D8" w:rsidRPr="00C740F9">
        <w:rPr>
          <w:rFonts w:ascii="Arial" w:hAnsi="Arial" w:cs="Arial"/>
        </w:rPr>
        <w:t xml:space="preserve"> Flores Tim</w:t>
      </w:r>
      <w:r w:rsidRPr="00C740F9">
        <w:rPr>
          <w:rFonts w:ascii="Arial" w:hAnsi="Arial" w:cs="Arial"/>
        </w:rPr>
        <w:t xml:space="preserve">ur </w:t>
      </w:r>
      <w:r w:rsidR="0046615F" w:rsidRPr="00C740F9">
        <w:rPr>
          <w:rFonts w:ascii="Arial" w:hAnsi="Arial" w:cs="Arial"/>
        </w:rPr>
        <w:t>menyapa binatang, pohon atau te</w:t>
      </w:r>
      <w:r w:rsidRPr="00C740F9">
        <w:rPr>
          <w:rFonts w:ascii="Arial" w:hAnsi="Arial" w:cs="Arial"/>
        </w:rPr>
        <w:t>mpat tertentu dengan ungkapan “belle”; pada masyarakat Mentawai</w:t>
      </w:r>
      <w:r w:rsidR="00532C47" w:rsidRPr="00C740F9">
        <w:rPr>
          <w:rFonts w:ascii="Arial" w:hAnsi="Arial" w:cs="Arial"/>
        </w:rPr>
        <w:t xml:space="preserve"> di Sumat</w:t>
      </w:r>
      <w:r w:rsidR="0046615F" w:rsidRPr="00C740F9">
        <w:rPr>
          <w:rFonts w:ascii="Arial" w:hAnsi="Arial" w:cs="Arial"/>
        </w:rPr>
        <w:t>e</w:t>
      </w:r>
      <w:r w:rsidR="00532C47" w:rsidRPr="00C740F9">
        <w:rPr>
          <w:rFonts w:ascii="Arial" w:hAnsi="Arial" w:cs="Arial"/>
        </w:rPr>
        <w:t>ra Barat  percaya bahwa semua</w:t>
      </w:r>
      <w:r w:rsidR="0046615F" w:rsidRPr="00C740F9">
        <w:rPr>
          <w:rFonts w:ascii="Arial" w:hAnsi="Arial" w:cs="Arial"/>
        </w:rPr>
        <w:t xml:space="preserve"> yang</w:t>
      </w:r>
      <w:r w:rsidR="00532C47" w:rsidRPr="00C740F9">
        <w:rPr>
          <w:rFonts w:ascii="Arial" w:hAnsi="Arial" w:cs="Arial"/>
        </w:rPr>
        <w:t xml:space="preserve"> d</w:t>
      </w:r>
      <w:r w:rsidR="0046615F" w:rsidRPr="00C740F9">
        <w:rPr>
          <w:rFonts w:ascii="Arial" w:hAnsi="Arial" w:cs="Arial"/>
        </w:rPr>
        <w:t>iciptakan Tuhan merupakan satu k</w:t>
      </w:r>
      <w:r w:rsidR="00532C47" w:rsidRPr="00C740F9">
        <w:rPr>
          <w:rFonts w:ascii="Arial" w:hAnsi="Arial" w:cs="Arial"/>
        </w:rPr>
        <w:t>esatuan yang harmonis. Roh halus ada dimana</w:t>
      </w:r>
      <w:r w:rsidR="0046615F" w:rsidRPr="00C740F9">
        <w:rPr>
          <w:rFonts w:ascii="Arial" w:hAnsi="Arial" w:cs="Arial"/>
        </w:rPr>
        <w:t>-</w:t>
      </w:r>
      <w:r w:rsidR="00532C47" w:rsidRPr="00C740F9">
        <w:rPr>
          <w:rFonts w:ascii="Arial" w:hAnsi="Arial" w:cs="Arial"/>
        </w:rPr>
        <w:t xml:space="preserve">mana pada alam, binatang, tumbuhan, hutan, gunung dan sungai; semuanya </w:t>
      </w:r>
      <w:r w:rsidR="0046615F" w:rsidRPr="00C740F9">
        <w:rPr>
          <w:rFonts w:ascii="Arial" w:hAnsi="Arial" w:cs="Arial"/>
        </w:rPr>
        <w:t>memiliki jiwa dan karakter masi</w:t>
      </w:r>
      <w:r w:rsidR="00532C47" w:rsidRPr="00C740F9">
        <w:rPr>
          <w:rFonts w:ascii="Arial" w:hAnsi="Arial" w:cs="Arial"/>
        </w:rPr>
        <w:t>ng masing; binatang  dan tumbuh</w:t>
      </w:r>
      <w:r w:rsidR="0046615F" w:rsidRPr="00C740F9">
        <w:rPr>
          <w:rFonts w:ascii="Arial" w:hAnsi="Arial" w:cs="Arial"/>
        </w:rPr>
        <w:t>-</w:t>
      </w:r>
      <w:r w:rsidR="00532C47" w:rsidRPr="00C740F9">
        <w:rPr>
          <w:rFonts w:ascii="Arial" w:hAnsi="Arial" w:cs="Arial"/>
        </w:rPr>
        <w:t xml:space="preserve"> tu</w:t>
      </w:r>
      <w:r w:rsidR="0046615F" w:rsidRPr="00C740F9">
        <w:rPr>
          <w:rFonts w:ascii="Arial" w:hAnsi="Arial" w:cs="Arial"/>
        </w:rPr>
        <w:t>m</w:t>
      </w:r>
      <w:r w:rsidR="00532C47" w:rsidRPr="00C740F9">
        <w:rPr>
          <w:rFonts w:ascii="Arial" w:hAnsi="Arial" w:cs="Arial"/>
        </w:rPr>
        <w:t>buhan boleh diambil tetapi harus minta izin terlebih dahul</w:t>
      </w:r>
      <w:r w:rsidR="0046615F" w:rsidRPr="00C740F9">
        <w:rPr>
          <w:rFonts w:ascii="Arial" w:hAnsi="Arial" w:cs="Arial"/>
        </w:rPr>
        <w:t>u. Semuanya dipandang secara sak</w:t>
      </w:r>
      <w:r w:rsidR="00532C47" w:rsidRPr="00C740F9">
        <w:rPr>
          <w:rFonts w:ascii="Arial" w:hAnsi="Arial" w:cs="Arial"/>
        </w:rPr>
        <w:t>ral.</w:t>
      </w:r>
    </w:p>
    <w:p w:rsidR="00C01906" w:rsidRPr="00C740F9" w:rsidRDefault="00A47CF3" w:rsidP="00C740F9">
      <w:pPr>
        <w:spacing w:after="0" w:line="360" w:lineRule="auto"/>
        <w:ind w:firstLine="567"/>
        <w:jc w:val="both"/>
        <w:rPr>
          <w:rFonts w:ascii="Arial" w:hAnsi="Arial" w:cs="Arial"/>
        </w:rPr>
      </w:pPr>
      <w:r w:rsidRPr="00C740F9">
        <w:rPr>
          <w:rFonts w:ascii="Arial" w:hAnsi="Arial" w:cs="Arial"/>
        </w:rPr>
        <w:lastRenderedPageBreak/>
        <w:t>Dalam kepercayaan masyarakat adat, kepercayaan masyarakat terbentuk oleh sejarah masa lalunya, diyakini oleh masayarak</w:t>
      </w:r>
      <w:r w:rsidR="0079638D" w:rsidRPr="00C740F9">
        <w:rPr>
          <w:rFonts w:ascii="Arial" w:hAnsi="Arial" w:cs="Arial"/>
        </w:rPr>
        <w:t>a</w:t>
      </w:r>
      <w:r w:rsidRPr="00C740F9">
        <w:rPr>
          <w:rFonts w:ascii="Arial" w:hAnsi="Arial" w:cs="Arial"/>
        </w:rPr>
        <w:t>t secara turun menurun. Pantangan</w:t>
      </w:r>
      <w:r w:rsidR="005E2859" w:rsidRPr="00C740F9">
        <w:rPr>
          <w:rFonts w:ascii="Arial" w:hAnsi="Arial" w:cs="Arial"/>
        </w:rPr>
        <w:t xml:space="preserve">, </w:t>
      </w:r>
      <w:r w:rsidRPr="00C740F9">
        <w:rPr>
          <w:rFonts w:ascii="Arial" w:hAnsi="Arial" w:cs="Arial"/>
        </w:rPr>
        <w:t>larangan</w:t>
      </w:r>
      <w:r w:rsidR="005E2859" w:rsidRPr="00C740F9">
        <w:rPr>
          <w:rFonts w:ascii="Arial" w:hAnsi="Arial" w:cs="Arial"/>
        </w:rPr>
        <w:t>,</w:t>
      </w:r>
      <w:r w:rsidRPr="00C740F9">
        <w:rPr>
          <w:rFonts w:ascii="Arial" w:hAnsi="Arial" w:cs="Arial"/>
        </w:rPr>
        <w:t xml:space="preserve"> dan anjuran adalah pedo</w:t>
      </w:r>
      <w:r w:rsidR="00C55819" w:rsidRPr="00C740F9">
        <w:rPr>
          <w:rFonts w:ascii="Arial" w:hAnsi="Arial" w:cs="Arial"/>
        </w:rPr>
        <w:t>man  hidup pada masyarakat adat</w:t>
      </w:r>
      <w:r w:rsidRPr="00C740F9">
        <w:rPr>
          <w:rFonts w:ascii="Arial" w:hAnsi="Arial" w:cs="Arial"/>
        </w:rPr>
        <w:t xml:space="preserve"> seperti</w:t>
      </w:r>
      <w:r w:rsidR="00C55819" w:rsidRPr="00C740F9">
        <w:rPr>
          <w:rFonts w:ascii="Arial" w:hAnsi="Arial" w:cs="Arial"/>
        </w:rPr>
        <w:t>;</w:t>
      </w:r>
      <w:r w:rsidRPr="00C740F9">
        <w:rPr>
          <w:rFonts w:ascii="Arial" w:hAnsi="Arial" w:cs="Arial"/>
        </w:rPr>
        <w:t xml:space="preserve"> pada masyarakat Panjalu Kabupate</w:t>
      </w:r>
      <w:r w:rsidR="009A27FC" w:rsidRPr="00C740F9">
        <w:rPr>
          <w:rFonts w:ascii="Arial" w:hAnsi="Arial" w:cs="Arial"/>
        </w:rPr>
        <w:t xml:space="preserve">n Ciamis (Heryadi: 2006) </w:t>
      </w:r>
      <w:r w:rsidR="0059539A" w:rsidRPr="00C740F9">
        <w:rPr>
          <w:rFonts w:ascii="Arial" w:hAnsi="Arial" w:cs="Arial"/>
        </w:rPr>
        <w:t xml:space="preserve"> dilarang membunuh kele</w:t>
      </w:r>
      <w:r w:rsidRPr="00C740F9">
        <w:rPr>
          <w:rFonts w:ascii="Arial" w:hAnsi="Arial" w:cs="Arial"/>
        </w:rPr>
        <w:t xml:space="preserve">lawar besar  (kalong) yang berada di hutan lindung situ Panjalu; sama halnya dengan </w:t>
      </w:r>
      <w:r w:rsidR="00C01906" w:rsidRPr="00C740F9">
        <w:rPr>
          <w:rFonts w:ascii="Arial" w:hAnsi="Arial" w:cs="Arial"/>
        </w:rPr>
        <w:t>masyarakat adat di Kampung Kuta, kecamatan Tambaksari, Ciamis;</w:t>
      </w:r>
      <w:r w:rsidR="00A14E09" w:rsidRPr="00C740F9">
        <w:rPr>
          <w:rFonts w:ascii="Arial" w:hAnsi="Arial" w:cs="Arial"/>
        </w:rPr>
        <w:t xml:space="preserve"> dilarang menebang pohon aren</w:t>
      </w:r>
      <w:r w:rsidR="00C01906" w:rsidRPr="00C740F9">
        <w:rPr>
          <w:rFonts w:ascii="Arial" w:hAnsi="Arial" w:cs="Arial"/>
        </w:rPr>
        <w:t xml:space="preserve"> (kawung). Dem</w:t>
      </w:r>
      <w:r w:rsidR="005E6202" w:rsidRPr="00C740F9">
        <w:rPr>
          <w:rFonts w:ascii="Arial" w:hAnsi="Arial" w:cs="Arial"/>
        </w:rPr>
        <w:t>ikian pula pada masyarakat kampu</w:t>
      </w:r>
      <w:r w:rsidR="00C01906" w:rsidRPr="00C740F9">
        <w:rPr>
          <w:rFonts w:ascii="Arial" w:hAnsi="Arial" w:cs="Arial"/>
        </w:rPr>
        <w:t>ng Naga, kecamatan Salawu, Tasikmalaya; harus membuat rumah panggung dengan bahan dari bambu</w:t>
      </w:r>
      <w:r w:rsidR="00A14E09" w:rsidRPr="00C740F9">
        <w:rPr>
          <w:rFonts w:ascii="Arial" w:hAnsi="Arial" w:cs="Arial"/>
        </w:rPr>
        <w:t xml:space="preserve"> dengan atap dari aren </w:t>
      </w:r>
      <w:r w:rsidR="00C01906" w:rsidRPr="00C740F9">
        <w:rPr>
          <w:rFonts w:ascii="Arial" w:hAnsi="Arial" w:cs="Arial"/>
        </w:rPr>
        <w:t xml:space="preserve"> (injuk).</w:t>
      </w:r>
    </w:p>
    <w:p w:rsidR="00C01906" w:rsidRPr="00C740F9" w:rsidRDefault="00C01906" w:rsidP="00C740F9">
      <w:pPr>
        <w:spacing w:after="0" w:line="360" w:lineRule="auto"/>
        <w:ind w:firstLine="567"/>
        <w:jc w:val="both"/>
        <w:rPr>
          <w:rFonts w:ascii="Arial" w:hAnsi="Arial" w:cs="Arial"/>
        </w:rPr>
      </w:pPr>
      <w:r w:rsidRPr="00C740F9">
        <w:rPr>
          <w:rFonts w:ascii="Arial" w:hAnsi="Arial" w:cs="Arial"/>
        </w:rPr>
        <w:t xml:space="preserve">Pada masyarakat </w:t>
      </w:r>
      <w:r w:rsidR="0059539A" w:rsidRPr="00C740F9">
        <w:rPr>
          <w:rFonts w:ascii="Arial" w:hAnsi="Arial" w:cs="Arial"/>
        </w:rPr>
        <w:t>tra</w:t>
      </w:r>
      <w:r w:rsidRPr="00C740F9">
        <w:rPr>
          <w:rFonts w:ascii="Arial" w:hAnsi="Arial" w:cs="Arial"/>
        </w:rPr>
        <w:t xml:space="preserve">disional, masih banyak ditemukan larangan atau pantangan menebang sejumlah pohon yang dipandang menyeramkan (angker) karena dinggap ada penghuni dibalik pohon tersebut, seperti pohon beringin, pohon kiara, pohon loa, dan pohon kaboa.Pohon pohon tersebut memiliki daun yang rindang, akar bercabang yang kokoh, </w:t>
      </w:r>
      <w:r w:rsidR="00A14E09" w:rsidRPr="00C740F9">
        <w:rPr>
          <w:rFonts w:ascii="Arial" w:hAnsi="Arial" w:cs="Arial"/>
        </w:rPr>
        <w:t xml:space="preserve">dan pohonnya besar. Biasanya dibawah pohon tersebut tergenang  mata air  dan menjadi sumber kehidupan masyarakat adat. </w:t>
      </w:r>
    </w:p>
    <w:p w:rsidR="001629F7" w:rsidRPr="00C740F9" w:rsidRDefault="00C01906" w:rsidP="00C740F9">
      <w:pPr>
        <w:spacing w:after="0" w:line="360" w:lineRule="auto"/>
        <w:ind w:firstLine="567"/>
        <w:jc w:val="both"/>
        <w:rPr>
          <w:rFonts w:ascii="Arial" w:hAnsi="Arial" w:cs="Arial"/>
        </w:rPr>
      </w:pPr>
      <w:r w:rsidRPr="00C740F9">
        <w:rPr>
          <w:rFonts w:ascii="Arial" w:hAnsi="Arial" w:cs="Arial"/>
        </w:rPr>
        <w:t xml:space="preserve">Semua masyarakat adat;  pantangan, larangan, </w:t>
      </w:r>
      <w:r w:rsidR="00A14E09" w:rsidRPr="00C740F9">
        <w:rPr>
          <w:rFonts w:ascii="Arial" w:hAnsi="Arial" w:cs="Arial"/>
        </w:rPr>
        <w:t xml:space="preserve">dan </w:t>
      </w:r>
      <w:r w:rsidRPr="00C740F9">
        <w:rPr>
          <w:rFonts w:ascii="Arial" w:hAnsi="Arial" w:cs="Arial"/>
        </w:rPr>
        <w:t>anjuran selalu berkaitan dengan upaya pelestarian lingkungan</w:t>
      </w:r>
      <w:r w:rsidR="00FE1188" w:rsidRPr="00C740F9">
        <w:rPr>
          <w:rFonts w:ascii="Arial" w:hAnsi="Arial" w:cs="Arial"/>
        </w:rPr>
        <w:t xml:space="preserve"> (</w:t>
      </w:r>
      <w:r w:rsidR="00CD2AAA" w:rsidRPr="00C740F9">
        <w:rPr>
          <w:rFonts w:ascii="Arial" w:hAnsi="Arial" w:cs="Arial"/>
        </w:rPr>
        <w:t>Keraf; 2010)</w:t>
      </w:r>
      <w:r w:rsidRPr="00C740F9">
        <w:rPr>
          <w:rFonts w:ascii="Arial" w:hAnsi="Arial" w:cs="Arial"/>
        </w:rPr>
        <w:t>.</w:t>
      </w:r>
      <w:r w:rsidR="00A14E09" w:rsidRPr="00C740F9">
        <w:rPr>
          <w:rFonts w:ascii="Arial" w:hAnsi="Arial" w:cs="Arial"/>
        </w:rPr>
        <w:t xml:space="preserve"> Larangan menebang pohon besar, karena sebagai sumber air tanah yang bersih; larangan menebang aren </w:t>
      </w:r>
      <w:r w:rsidR="00A14E09" w:rsidRPr="00C740F9">
        <w:rPr>
          <w:rFonts w:ascii="Arial" w:hAnsi="Arial" w:cs="Arial"/>
        </w:rPr>
        <w:lastRenderedPageBreak/>
        <w:t>(kawung) karena pohon tersebut seb</w:t>
      </w:r>
      <w:r w:rsidR="00FE1188" w:rsidRPr="00C740F9">
        <w:rPr>
          <w:rFonts w:ascii="Arial" w:hAnsi="Arial" w:cs="Arial"/>
        </w:rPr>
        <w:t>a</w:t>
      </w:r>
      <w:r w:rsidR="00A14E09" w:rsidRPr="00C740F9">
        <w:rPr>
          <w:rFonts w:ascii="Arial" w:hAnsi="Arial" w:cs="Arial"/>
        </w:rPr>
        <w:t>gai sumber mata pencaharian petani yang memproduksi gula aren, a</w:t>
      </w:r>
      <w:r w:rsidR="006C7FBE" w:rsidRPr="00C740F9">
        <w:rPr>
          <w:rFonts w:ascii="Arial" w:hAnsi="Arial" w:cs="Arial"/>
        </w:rPr>
        <w:t>njuran membuat rumah dari bambu</w:t>
      </w:r>
      <w:r w:rsidR="00A14E09" w:rsidRPr="00C740F9">
        <w:rPr>
          <w:rFonts w:ascii="Arial" w:hAnsi="Arial" w:cs="Arial"/>
        </w:rPr>
        <w:t xml:space="preserve"> dengan atap dari aren (injuk)karena apabila menggunakan bahan tembok dan genting, </w:t>
      </w:r>
      <w:r w:rsidR="00C55819" w:rsidRPr="00C740F9">
        <w:rPr>
          <w:rFonts w:ascii="Arial" w:hAnsi="Arial" w:cs="Arial"/>
        </w:rPr>
        <w:t>akan sulit pengangkutannya kare</w:t>
      </w:r>
      <w:r w:rsidR="00A14E09" w:rsidRPr="00C740F9">
        <w:rPr>
          <w:rFonts w:ascii="Arial" w:hAnsi="Arial" w:cs="Arial"/>
        </w:rPr>
        <w:t>n</w:t>
      </w:r>
      <w:r w:rsidR="00C55819" w:rsidRPr="00C740F9">
        <w:rPr>
          <w:rFonts w:ascii="Arial" w:hAnsi="Arial" w:cs="Arial"/>
        </w:rPr>
        <w:t>a</w:t>
      </w:r>
      <w:r w:rsidR="00A14E09" w:rsidRPr="00C740F9">
        <w:rPr>
          <w:rFonts w:ascii="Arial" w:hAnsi="Arial" w:cs="Arial"/>
        </w:rPr>
        <w:t xml:space="preserve"> masyarakat berada pada lokasi di lembah</w:t>
      </w:r>
      <w:r w:rsidR="00224A4D" w:rsidRPr="00C740F9">
        <w:rPr>
          <w:rFonts w:ascii="Arial" w:hAnsi="Arial" w:cs="Arial"/>
        </w:rPr>
        <w:t xml:space="preserve"> yang dalam,</w:t>
      </w:r>
      <w:r w:rsidR="00D25156" w:rsidRPr="00C740F9">
        <w:rPr>
          <w:rFonts w:ascii="Arial" w:hAnsi="Arial" w:cs="Arial"/>
        </w:rPr>
        <w:t>berjalan dengan menggunakan tangga sengkedan yang dalam. Sementara</w:t>
      </w:r>
      <w:r w:rsidR="00FE1188" w:rsidRPr="00C740F9">
        <w:rPr>
          <w:rFonts w:ascii="Arial" w:hAnsi="Arial" w:cs="Arial"/>
        </w:rPr>
        <w:t xml:space="preserve"> itu</w:t>
      </w:r>
      <w:r w:rsidR="00D25156" w:rsidRPr="00C740F9">
        <w:rPr>
          <w:rFonts w:ascii="Arial" w:hAnsi="Arial" w:cs="Arial"/>
        </w:rPr>
        <w:t xml:space="preserve"> bahan bangunan yang ada di lembah hanyalah bambu dan aren.</w:t>
      </w:r>
      <w:r w:rsidR="00AA46B0" w:rsidRPr="00C740F9">
        <w:rPr>
          <w:rFonts w:ascii="Arial" w:hAnsi="Arial" w:cs="Arial"/>
        </w:rPr>
        <w:t xml:space="preserve">Anjuran untuk membersihkan badan dengan menggunakan </w:t>
      </w:r>
      <w:r w:rsidR="00AA46B0" w:rsidRPr="00C740F9">
        <w:rPr>
          <w:rFonts w:ascii="Arial" w:hAnsi="Arial" w:cs="Arial"/>
          <w:i/>
        </w:rPr>
        <w:t>akarkapirit, daun, dan buah honje</w:t>
      </w:r>
      <w:r w:rsidR="00AA46B0" w:rsidRPr="00C740F9">
        <w:rPr>
          <w:rFonts w:ascii="Arial" w:hAnsi="Arial" w:cs="Arial"/>
        </w:rPr>
        <w:t xml:space="preserve"> serta dilarang </w:t>
      </w:r>
      <w:r w:rsidR="00C55819" w:rsidRPr="00C740F9">
        <w:rPr>
          <w:rFonts w:ascii="Arial" w:hAnsi="Arial" w:cs="Arial"/>
        </w:rPr>
        <w:t xml:space="preserve">mandi dengan menggunakan sabun </w:t>
      </w:r>
      <w:r w:rsidR="00BB1676" w:rsidRPr="00C740F9">
        <w:rPr>
          <w:rFonts w:ascii="Arial" w:hAnsi="Arial" w:cs="Arial"/>
        </w:rPr>
        <w:t>karena dapat mencemari air.</w:t>
      </w:r>
      <w:r w:rsidR="00FE1188" w:rsidRPr="00C740F9">
        <w:rPr>
          <w:rFonts w:ascii="Arial" w:hAnsi="Arial" w:cs="Arial"/>
        </w:rPr>
        <w:t xml:space="preserve"> (</w:t>
      </w:r>
      <w:r w:rsidR="00AA46B0" w:rsidRPr="00C740F9">
        <w:rPr>
          <w:rFonts w:ascii="Arial" w:hAnsi="Arial" w:cs="Arial"/>
        </w:rPr>
        <w:t>Mutakin: 2001).</w:t>
      </w:r>
      <w:r w:rsidR="001629F7" w:rsidRPr="00C740F9">
        <w:rPr>
          <w:rFonts w:ascii="Arial" w:hAnsi="Arial" w:cs="Arial"/>
        </w:rPr>
        <w:t>Demikian pula larangan menebang pohon besar di Panjalu, apabila di langgar akan marahnya harimau, karena tempat berteduhnya terganggu,</w:t>
      </w:r>
      <w:r w:rsidR="009A27FC" w:rsidRPr="00C740F9">
        <w:rPr>
          <w:rFonts w:ascii="Arial" w:hAnsi="Arial" w:cs="Arial"/>
        </w:rPr>
        <w:t xml:space="preserve"> (</w:t>
      </w:r>
      <w:r w:rsidR="001629F7" w:rsidRPr="00C740F9">
        <w:rPr>
          <w:rFonts w:ascii="Arial" w:hAnsi="Arial" w:cs="Arial"/>
        </w:rPr>
        <w:t xml:space="preserve">Heryadi; 2006) Selain itu juga dilarang menangkap ikan dengan menggunakan </w:t>
      </w:r>
      <w:r w:rsidR="001629F7" w:rsidRPr="00C740F9">
        <w:rPr>
          <w:rFonts w:ascii="Arial" w:hAnsi="Arial" w:cs="Arial"/>
          <w:i/>
        </w:rPr>
        <w:t>buwu</w:t>
      </w:r>
      <w:r w:rsidR="001629F7" w:rsidRPr="00C740F9">
        <w:rPr>
          <w:rFonts w:ascii="Arial" w:hAnsi="Arial" w:cs="Arial"/>
        </w:rPr>
        <w:t>, yaitu alat menangkap ikan dengan cara dijebak dengan bahan yang terbuat dari bambu. Secara rasional, karena alat tersebut dapat menjebak semua ikan baik yang besar maupun yang kecil, apabila digunakan maka semua ikan akan tertangkap dan menjadi punah.Falsafah hidup sederhana ditemukan di hampir seluruh suku adat, seperti masyarakat Baduy, masyarakat Kuta dan masyarakat Naga,  apabila ingin hidup maju atau modern maka harus keluar dari komunitas adat, seperti  Baduy luar, Naga luar dan Kuta luar</w:t>
      </w:r>
      <w:r w:rsidR="00A52F36" w:rsidRPr="00C740F9">
        <w:rPr>
          <w:rFonts w:ascii="Arial" w:hAnsi="Arial" w:cs="Arial"/>
        </w:rPr>
        <w:t>.</w:t>
      </w:r>
    </w:p>
    <w:p w:rsidR="00A52F36" w:rsidRPr="00C740F9" w:rsidRDefault="00A52F36" w:rsidP="00C740F9">
      <w:pPr>
        <w:spacing w:after="0" w:line="360" w:lineRule="auto"/>
        <w:ind w:firstLine="567"/>
        <w:jc w:val="both"/>
        <w:rPr>
          <w:rFonts w:ascii="Arial" w:hAnsi="Arial" w:cs="Arial"/>
          <w:i/>
        </w:rPr>
      </w:pPr>
      <w:r w:rsidRPr="00C740F9">
        <w:rPr>
          <w:rFonts w:ascii="Arial" w:hAnsi="Arial" w:cs="Arial"/>
        </w:rPr>
        <w:lastRenderedPageBreak/>
        <w:t>Masyarakat adat menunjukan pola kehidupan yang sederhana, dan kesederhanaan itu merupakan kepercayaan yang diyakini kebenarannya. Menurut hasil penelitian</w:t>
      </w:r>
      <w:r w:rsidR="0088692C" w:rsidRPr="00C740F9">
        <w:rPr>
          <w:rFonts w:ascii="Arial" w:hAnsi="Arial" w:cs="Arial"/>
        </w:rPr>
        <w:t xml:space="preserve"> Prof. Dr. Ahman Syadi kampung Naga</w:t>
      </w:r>
      <w:r w:rsidRPr="00C740F9">
        <w:rPr>
          <w:rFonts w:ascii="Arial" w:hAnsi="Arial" w:cs="Arial"/>
        </w:rPr>
        <w:t xml:space="preserve"> (2004) bahwa masyarakat tradisional kampung Naga diwarisi </w:t>
      </w:r>
      <w:r w:rsidR="00CD40B1" w:rsidRPr="00C740F9">
        <w:rPr>
          <w:rFonts w:ascii="Arial" w:hAnsi="Arial" w:cs="Arial"/>
        </w:rPr>
        <w:t xml:space="preserve">keharusan </w:t>
      </w:r>
      <w:r w:rsidRPr="00C740F9">
        <w:rPr>
          <w:rFonts w:ascii="Arial" w:hAnsi="Arial" w:cs="Arial"/>
        </w:rPr>
        <w:t xml:space="preserve">hidup </w:t>
      </w:r>
      <w:r w:rsidR="00CD40B1" w:rsidRPr="00C740F9">
        <w:rPr>
          <w:rFonts w:ascii="Arial" w:hAnsi="Arial" w:cs="Arial"/>
        </w:rPr>
        <w:t xml:space="preserve">dalam kesederhanaan, terlihat dalam ungkapan; </w:t>
      </w:r>
      <w:r w:rsidR="00CD40B1" w:rsidRPr="00C740F9">
        <w:rPr>
          <w:rFonts w:ascii="Arial" w:hAnsi="Arial" w:cs="Arial"/>
          <w:i/>
        </w:rPr>
        <w:t xml:space="preserve">teu saba, teu soba, teu banda, teu boga, teu weduk, teu bedas, teu gagah, teu pinter; </w:t>
      </w:r>
      <w:r w:rsidR="00CD40B1" w:rsidRPr="00C740F9">
        <w:rPr>
          <w:rFonts w:ascii="Arial" w:hAnsi="Arial" w:cs="Arial"/>
        </w:rPr>
        <w:t xml:space="preserve">artinya bahwa tidak diwarisi oleh leluhurnya sesuatu yang lebih, tetapi diharuskan hidup dalam kesederhanaan. </w:t>
      </w:r>
      <w:r w:rsidR="00CA407A" w:rsidRPr="00C740F9">
        <w:rPr>
          <w:rFonts w:ascii="Arial" w:hAnsi="Arial" w:cs="Arial"/>
        </w:rPr>
        <w:t>Demikian pula perlakuan terhadap hewan dan tumbuh tumbuhan, tidak untuk mengubah dan memanfaatkan alam tetapi berusaha untuk berperilaku sesuai dengan tuntutan alam. Kepercayaan terhadap benda benda alam (fisik) dianggap memilki jiwa atau yang jasmani pasti ada rohani atau kegaiban seperti terhadap padi diyakini memiliki rohani yaitu Dewi Sri atau sering disebut Sangiang Sri (Sya: 2004)</w:t>
      </w:r>
      <w:r w:rsidR="000E3AAD" w:rsidRPr="00C740F9">
        <w:rPr>
          <w:rFonts w:ascii="Arial" w:hAnsi="Arial" w:cs="Arial"/>
        </w:rPr>
        <w:t>.</w:t>
      </w:r>
    </w:p>
    <w:p w:rsidR="001629F7" w:rsidRPr="00C740F9" w:rsidRDefault="001629F7" w:rsidP="00C740F9">
      <w:pPr>
        <w:spacing w:after="0" w:line="360" w:lineRule="auto"/>
        <w:jc w:val="both"/>
        <w:rPr>
          <w:rFonts w:ascii="Arial" w:hAnsi="Arial" w:cs="Arial"/>
        </w:rPr>
      </w:pPr>
    </w:p>
    <w:p w:rsidR="006C7FBE" w:rsidRPr="00C740F9" w:rsidRDefault="00C740F9" w:rsidP="00C740F9">
      <w:pPr>
        <w:spacing w:after="0" w:line="360" w:lineRule="auto"/>
        <w:jc w:val="both"/>
        <w:rPr>
          <w:rFonts w:ascii="Arial" w:hAnsi="Arial" w:cs="Arial"/>
          <w:b/>
        </w:rPr>
      </w:pPr>
      <w:r w:rsidRPr="00C740F9">
        <w:rPr>
          <w:rFonts w:ascii="Arial" w:hAnsi="Arial" w:cs="Arial"/>
          <w:b/>
        </w:rPr>
        <w:t>METODE PENELITIAN</w:t>
      </w:r>
    </w:p>
    <w:p w:rsidR="00B32E54" w:rsidRPr="00C740F9" w:rsidRDefault="009A3281" w:rsidP="00C740F9">
      <w:pPr>
        <w:spacing w:after="0" w:line="360" w:lineRule="auto"/>
        <w:ind w:firstLine="567"/>
        <w:jc w:val="both"/>
        <w:rPr>
          <w:rFonts w:ascii="Arial" w:hAnsi="Arial" w:cs="Arial"/>
        </w:rPr>
      </w:pPr>
      <w:r w:rsidRPr="00C740F9">
        <w:rPr>
          <w:rFonts w:ascii="Arial" w:hAnsi="Arial" w:cs="Arial"/>
        </w:rPr>
        <w:t>Penelitian ini dilaksanakan</w:t>
      </w:r>
      <w:r w:rsidR="00B32E54" w:rsidRPr="00C740F9">
        <w:rPr>
          <w:rFonts w:ascii="Arial" w:hAnsi="Arial" w:cs="Arial"/>
        </w:rPr>
        <w:t xml:space="preserve"> pada dua masyarakat adat</w:t>
      </w:r>
      <w:r w:rsidR="00FE1188" w:rsidRPr="00C740F9">
        <w:rPr>
          <w:rFonts w:ascii="Arial" w:hAnsi="Arial" w:cs="Arial"/>
        </w:rPr>
        <w:t xml:space="preserve">, </w:t>
      </w:r>
      <w:r w:rsidR="00B32E54" w:rsidRPr="00C740F9">
        <w:rPr>
          <w:rFonts w:ascii="Arial" w:hAnsi="Arial" w:cs="Arial"/>
        </w:rPr>
        <w:t>yaitu kampung Naga di Kab</w:t>
      </w:r>
      <w:r w:rsidR="00597DF8" w:rsidRPr="00C740F9">
        <w:rPr>
          <w:rFonts w:ascii="Arial" w:hAnsi="Arial" w:cs="Arial"/>
        </w:rPr>
        <w:t>upaten Tasikmalaya dan kampung K</w:t>
      </w:r>
      <w:r w:rsidR="00B32E54" w:rsidRPr="00C740F9">
        <w:rPr>
          <w:rFonts w:ascii="Arial" w:hAnsi="Arial" w:cs="Arial"/>
        </w:rPr>
        <w:t>uta di Kabupaten Ciamis</w:t>
      </w:r>
      <w:r w:rsidR="005A5AC2" w:rsidRPr="00C740F9">
        <w:rPr>
          <w:rFonts w:ascii="Arial" w:hAnsi="Arial" w:cs="Arial"/>
        </w:rPr>
        <w:t xml:space="preserve"> selama empat bulan</w:t>
      </w:r>
      <w:r w:rsidR="00FE1188" w:rsidRPr="00C740F9">
        <w:rPr>
          <w:rFonts w:ascii="Arial" w:hAnsi="Arial" w:cs="Arial"/>
        </w:rPr>
        <w:t>,</w:t>
      </w:r>
      <w:r w:rsidR="005A5AC2" w:rsidRPr="00C740F9">
        <w:rPr>
          <w:rFonts w:ascii="Arial" w:hAnsi="Arial" w:cs="Arial"/>
        </w:rPr>
        <w:t xml:space="preserve"> yaitu </w:t>
      </w:r>
      <w:r w:rsidR="00FE1188" w:rsidRPr="00C740F9">
        <w:rPr>
          <w:rFonts w:ascii="Arial" w:hAnsi="Arial" w:cs="Arial"/>
        </w:rPr>
        <w:t>bulan J</w:t>
      </w:r>
      <w:r w:rsidR="00E667EC" w:rsidRPr="00C740F9">
        <w:rPr>
          <w:rFonts w:ascii="Arial" w:hAnsi="Arial" w:cs="Arial"/>
        </w:rPr>
        <w:t>anuari hingga bulan Mei</w:t>
      </w:r>
      <w:r w:rsidR="005A5AC2" w:rsidRPr="00C740F9">
        <w:rPr>
          <w:rFonts w:ascii="Arial" w:hAnsi="Arial" w:cs="Arial"/>
        </w:rPr>
        <w:t xml:space="preserve"> tahun 2013</w:t>
      </w:r>
      <w:r w:rsidR="00B32E54" w:rsidRPr="00C740F9">
        <w:rPr>
          <w:rFonts w:ascii="Arial" w:hAnsi="Arial" w:cs="Arial"/>
        </w:rPr>
        <w:t xml:space="preserve">. Penelitian dilakukan dengan pendekatan kualitatif </w:t>
      </w:r>
      <w:r w:rsidR="00FE1188" w:rsidRPr="00C740F9">
        <w:rPr>
          <w:rFonts w:ascii="Arial" w:hAnsi="Arial" w:cs="Arial"/>
        </w:rPr>
        <w:t xml:space="preserve">atau penelitian yang berbasis </w:t>
      </w:r>
      <w:r w:rsidR="00B32E54" w:rsidRPr="00C740F9">
        <w:rPr>
          <w:rFonts w:ascii="Arial" w:hAnsi="Arial" w:cs="Arial"/>
        </w:rPr>
        <w:t xml:space="preserve">pada alam </w:t>
      </w:r>
      <w:r w:rsidR="00B32E54" w:rsidRPr="00C740F9">
        <w:rPr>
          <w:rFonts w:ascii="Arial" w:hAnsi="Arial" w:cs="Arial"/>
          <w:i/>
        </w:rPr>
        <w:t>natural setting</w:t>
      </w:r>
      <w:r w:rsidR="00B32E54" w:rsidRPr="00C740F9">
        <w:rPr>
          <w:rFonts w:ascii="Arial" w:hAnsi="Arial" w:cs="Arial"/>
        </w:rPr>
        <w:t xml:space="preserve"> dengan sumber datanya adalah tokoh masyarakat formal</w:t>
      </w:r>
      <w:r w:rsidR="00FE1188" w:rsidRPr="00C740F9">
        <w:rPr>
          <w:rFonts w:ascii="Arial" w:hAnsi="Arial" w:cs="Arial"/>
        </w:rPr>
        <w:t>,</w:t>
      </w:r>
      <w:r w:rsidR="00B32E54" w:rsidRPr="00C740F9">
        <w:rPr>
          <w:rFonts w:ascii="Arial" w:hAnsi="Arial" w:cs="Arial"/>
        </w:rPr>
        <w:t xml:space="preserve"> yaitu Kepala Desa dan  Kepala Dusun sebagai </w:t>
      </w:r>
      <w:r w:rsidR="00B32E54" w:rsidRPr="00C740F9">
        <w:rPr>
          <w:rFonts w:ascii="Arial" w:hAnsi="Arial" w:cs="Arial"/>
          <w:i/>
        </w:rPr>
        <w:t xml:space="preserve">informan pangkal  </w:t>
      </w:r>
      <w:r w:rsidR="00B32E54" w:rsidRPr="00C740F9">
        <w:rPr>
          <w:rFonts w:ascii="Arial" w:hAnsi="Arial" w:cs="Arial"/>
        </w:rPr>
        <w:t xml:space="preserve">serta </w:t>
      </w:r>
      <w:r w:rsidR="00B32E54" w:rsidRPr="00C740F9">
        <w:rPr>
          <w:rFonts w:ascii="Arial" w:hAnsi="Arial" w:cs="Arial"/>
        </w:rPr>
        <w:lastRenderedPageBreak/>
        <w:t xml:space="preserve">Ketua Adat, kuncen, dan tokoh masyarakat adat, tokoh wanita, tokoh pemuda, dan anggota masyarakat adat sebagai </w:t>
      </w:r>
      <w:r w:rsidR="00B32E54" w:rsidRPr="00C740F9">
        <w:rPr>
          <w:rFonts w:ascii="Arial" w:hAnsi="Arial" w:cs="Arial"/>
          <w:i/>
        </w:rPr>
        <w:t>informan pokok</w:t>
      </w:r>
      <w:r w:rsidR="00B32E54" w:rsidRPr="00C740F9">
        <w:rPr>
          <w:rFonts w:ascii="Arial" w:hAnsi="Arial" w:cs="Arial"/>
        </w:rPr>
        <w:t>.</w:t>
      </w:r>
      <w:r w:rsidR="004215B8" w:rsidRPr="00C740F9">
        <w:rPr>
          <w:rFonts w:ascii="Arial" w:hAnsi="Arial" w:cs="Arial"/>
        </w:rPr>
        <w:t>Teknik pengambilan sampel menggunakan</w:t>
      </w:r>
      <w:r w:rsidR="00597DF8" w:rsidRPr="00C740F9">
        <w:rPr>
          <w:rFonts w:ascii="Arial" w:hAnsi="Arial" w:cs="Arial"/>
        </w:rPr>
        <w:t xml:space="preserve"> sampel </w:t>
      </w:r>
      <w:r w:rsidR="00597DF8" w:rsidRPr="00C740F9">
        <w:rPr>
          <w:rFonts w:ascii="Arial" w:hAnsi="Arial" w:cs="Arial"/>
          <w:i/>
        </w:rPr>
        <w:t>purposive</w:t>
      </w:r>
      <w:r w:rsidR="00597DF8" w:rsidRPr="00C740F9">
        <w:rPr>
          <w:rFonts w:ascii="Arial" w:hAnsi="Arial" w:cs="Arial"/>
        </w:rPr>
        <w:t xml:space="preserve"> dengan</w:t>
      </w:r>
      <w:r w:rsidR="004215B8" w:rsidRPr="00C740F9">
        <w:rPr>
          <w:rFonts w:ascii="Arial" w:hAnsi="Arial" w:cs="Arial"/>
        </w:rPr>
        <w:t xml:space="preserve"> pendekatan </w:t>
      </w:r>
      <w:r w:rsidR="004215B8" w:rsidRPr="00C740F9">
        <w:rPr>
          <w:rFonts w:ascii="Arial" w:hAnsi="Arial" w:cs="Arial"/>
          <w:i/>
        </w:rPr>
        <w:t>snow ball</w:t>
      </w:r>
      <w:r w:rsidR="00597DF8" w:rsidRPr="00C740F9">
        <w:rPr>
          <w:rFonts w:ascii="Arial" w:hAnsi="Arial" w:cs="Arial"/>
          <w:i/>
        </w:rPr>
        <w:t>.</w:t>
      </w:r>
      <w:r w:rsidR="00FE1188" w:rsidRPr="00C740F9">
        <w:rPr>
          <w:rFonts w:ascii="Arial" w:hAnsi="Arial" w:cs="Arial"/>
        </w:rPr>
        <w:t>Selain itu, digunakan</w:t>
      </w:r>
      <w:r w:rsidR="004215B8" w:rsidRPr="00C740F9">
        <w:rPr>
          <w:rFonts w:ascii="Arial" w:hAnsi="Arial" w:cs="Arial"/>
          <w:i/>
        </w:rPr>
        <w:t>informan</w:t>
      </w:r>
      <w:r w:rsidR="00224A4D" w:rsidRPr="00C740F9">
        <w:rPr>
          <w:rFonts w:ascii="Arial" w:hAnsi="Arial" w:cs="Arial"/>
        </w:rPr>
        <w:t>lain</w:t>
      </w:r>
      <w:r w:rsidR="00FE1188" w:rsidRPr="00C740F9">
        <w:rPr>
          <w:rFonts w:ascii="Arial" w:hAnsi="Arial" w:cs="Arial"/>
        </w:rPr>
        <w:t>yaitu</w:t>
      </w:r>
      <w:r w:rsidR="004215B8" w:rsidRPr="00C740F9">
        <w:rPr>
          <w:rFonts w:ascii="Arial" w:hAnsi="Arial" w:cs="Arial"/>
        </w:rPr>
        <w:t>orang yang kompeten dalam memahami focus penelitian</w:t>
      </w:r>
      <w:r w:rsidR="00597DF8" w:rsidRPr="00C740F9">
        <w:rPr>
          <w:rFonts w:ascii="Arial" w:hAnsi="Arial" w:cs="Arial"/>
        </w:rPr>
        <w:t xml:space="preserve"> sebagai sumber data berikutnya</w:t>
      </w:r>
      <w:r w:rsidR="004215B8" w:rsidRPr="00C740F9">
        <w:rPr>
          <w:rFonts w:ascii="Arial" w:hAnsi="Arial" w:cs="Arial"/>
        </w:rPr>
        <w:t>.</w:t>
      </w:r>
    </w:p>
    <w:p w:rsidR="00E667EC" w:rsidRPr="00C740F9" w:rsidRDefault="00B32E54" w:rsidP="00C740F9">
      <w:pPr>
        <w:spacing w:after="0" w:line="360" w:lineRule="auto"/>
        <w:ind w:firstLine="567"/>
        <w:jc w:val="both"/>
        <w:rPr>
          <w:rFonts w:ascii="Arial" w:hAnsi="Arial" w:cs="Arial"/>
        </w:rPr>
      </w:pPr>
      <w:r w:rsidRPr="00C740F9">
        <w:rPr>
          <w:rFonts w:ascii="Arial" w:hAnsi="Arial" w:cs="Arial"/>
        </w:rPr>
        <w:t xml:space="preserve">Teknik pengumpulan data dilakukan dengan menggunakan observasi serta </w:t>
      </w:r>
      <w:r w:rsidRPr="00C740F9">
        <w:rPr>
          <w:rFonts w:ascii="Arial" w:hAnsi="Arial" w:cs="Arial"/>
          <w:i/>
        </w:rPr>
        <w:t>deep intervie</w:t>
      </w:r>
      <w:r w:rsidR="004215B8" w:rsidRPr="00C740F9">
        <w:rPr>
          <w:rFonts w:ascii="Arial" w:hAnsi="Arial" w:cs="Arial"/>
          <w:i/>
        </w:rPr>
        <w:t>w</w:t>
      </w:r>
      <w:r w:rsidR="00FE1188" w:rsidRPr="00C740F9">
        <w:rPr>
          <w:rFonts w:ascii="Arial" w:hAnsi="Arial" w:cs="Arial"/>
        </w:rPr>
        <w:t>, yang dalam prakti</w:t>
      </w:r>
      <w:r w:rsidR="004215B8" w:rsidRPr="00C740F9">
        <w:rPr>
          <w:rFonts w:ascii="Arial" w:hAnsi="Arial" w:cs="Arial"/>
        </w:rPr>
        <w:t xml:space="preserve">knya menyatu dalam bentuk </w:t>
      </w:r>
      <w:r w:rsidR="004215B8" w:rsidRPr="00C740F9">
        <w:rPr>
          <w:rFonts w:ascii="Arial" w:hAnsi="Arial" w:cs="Arial"/>
          <w:i/>
        </w:rPr>
        <w:t>observasi participant</w:t>
      </w:r>
      <w:r w:rsidR="00FE1188" w:rsidRPr="00C740F9">
        <w:rPr>
          <w:rFonts w:ascii="Arial" w:hAnsi="Arial" w:cs="Arial"/>
          <w:i/>
        </w:rPr>
        <w:t xml:space="preserve">, </w:t>
      </w:r>
      <w:r w:rsidR="004215B8" w:rsidRPr="00C740F9">
        <w:rPr>
          <w:rFonts w:ascii="Arial" w:hAnsi="Arial" w:cs="Arial"/>
        </w:rPr>
        <w:t>yaitu tinggal di kampu</w:t>
      </w:r>
      <w:r w:rsidR="00597DF8" w:rsidRPr="00C740F9">
        <w:rPr>
          <w:rFonts w:ascii="Arial" w:hAnsi="Arial" w:cs="Arial"/>
        </w:rPr>
        <w:t>ng adat</w:t>
      </w:r>
      <w:r w:rsidR="00FE1188" w:rsidRPr="00C740F9">
        <w:rPr>
          <w:rFonts w:ascii="Arial" w:hAnsi="Arial" w:cs="Arial"/>
        </w:rPr>
        <w:t xml:space="preserve"> selama</w:t>
      </w:r>
      <w:r w:rsidR="001E2AB1" w:rsidRPr="00C740F9">
        <w:rPr>
          <w:rFonts w:ascii="Arial" w:hAnsi="Arial" w:cs="Arial"/>
        </w:rPr>
        <w:t xml:space="preserve"> empat</w:t>
      </w:r>
      <w:r w:rsidR="004215B8" w:rsidRPr="00C740F9">
        <w:rPr>
          <w:rFonts w:ascii="Arial" w:hAnsi="Arial" w:cs="Arial"/>
        </w:rPr>
        <w:t xml:space="preserve"> bulan, hidup bersama, menyatu, mengikuti beberapa kegiatan upacara adat, seperti hajat bumi, upacara penanaman padi, upacara panen padi, upacara nyuguh, </w:t>
      </w:r>
      <w:r w:rsidR="005A5AC2" w:rsidRPr="00C740F9">
        <w:rPr>
          <w:rFonts w:ascii="Arial" w:hAnsi="Arial" w:cs="Arial"/>
        </w:rPr>
        <w:t>dan mengunjungi  semua situs yang ada di kampung adat. Validitas dan reliab</w:t>
      </w:r>
      <w:r w:rsidR="00FE1188" w:rsidRPr="00C740F9">
        <w:rPr>
          <w:rFonts w:ascii="Arial" w:hAnsi="Arial" w:cs="Arial"/>
        </w:rPr>
        <w:t>i</w:t>
      </w:r>
      <w:r w:rsidR="005A5AC2" w:rsidRPr="00C740F9">
        <w:rPr>
          <w:rFonts w:ascii="Arial" w:hAnsi="Arial" w:cs="Arial"/>
        </w:rPr>
        <w:t xml:space="preserve">litas data dilakukan melalui </w:t>
      </w:r>
      <w:r w:rsidR="005A5AC2" w:rsidRPr="00C740F9">
        <w:rPr>
          <w:rFonts w:ascii="Arial" w:hAnsi="Arial" w:cs="Arial"/>
          <w:i/>
        </w:rPr>
        <w:t>cek member</w:t>
      </w:r>
      <w:r w:rsidR="005A5AC2" w:rsidRPr="00C740F9">
        <w:rPr>
          <w:rFonts w:ascii="Arial" w:hAnsi="Arial" w:cs="Arial"/>
        </w:rPr>
        <w:t xml:space="preserve"> dan </w:t>
      </w:r>
      <w:r w:rsidR="005A5AC2" w:rsidRPr="00C740F9">
        <w:rPr>
          <w:rFonts w:ascii="Arial" w:hAnsi="Arial" w:cs="Arial"/>
          <w:i/>
        </w:rPr>
        <w:t xml:space="preserve">triangulasi </w:t>
      </w:r>
      <w:r w:rsidR="005A5AC2" w:rsidRPr="00C740F9">
        <w:rPr>
          <w:rFonts w:ascii="Arial" w:hAnsi="Arial" w:cs="Arial"/>
        </w:rPr>
        <w:t>data pada informan yang berbeda  serta selalu me</w:t>
      </w:r>
      <w:r w:rsidR="00FE1188" w:rsidRPr="00C740F9">
        <w:rPr>
          <w:rFonts w:ascii="Arial" w:hAnsi="Arial" w:cs="Arial"/>
        </w:rPr>
        <w:t>rujuk dan diskusi dengan para a</w:t>
      </w:r>
      <w:r w:rsidR="005A5AC2" w:rsidRPr="00C740F9">
        <w:rPr>
          <w:rFonts w:ascii="Arial" w:hAnsi="Arial" w:cs="Arial"/>
        </w:rPr>
        <w:t>hli</w:t>
      </w:r>
      <w:r w:rsidR="00E667EC" w:rsidRPr="00C740F9">
        <w:rPr>
          <w:rFonts w:ascii="Arial" w:hAnsi="Arial" w:cs="Arial"/>
        </w:rPr>
        <w:t xml:space="preserve"> sosiologi, antropol</w:t>
      </w:r>
      <w:r w:rsidR="00837C6F" w:rsidRPr="00C740F9">
        <w:rPr>
          <w:rFonts w:ascii="Arial" w:hAnsi="Arial" w:cs="Arial"/>
        </w:rPr>
        <w:t>ogi</w:t>
      </w:r>
      <w:r w:rsidR="00E667EC" w:rsidRPr="00C740F9">
        <w:rPr>
          <w:rFonts w:ascii="Arial" w:hAnsi="Arial" w:cs="Arial"/>
        </w:rPr>
        <w:t>, dan pakar lingkungan hidup yang ada di Universitas Siliwangi</w:t>
      </w:r>
      <w:r w:rsidR="005A5AC2" w:rsidRPr="00C740F9">
        <w:rPr>
          <w:rFonts w:ascii="Arial" w:hAnsi="Arial" w:cs="Arial"/>
        </w:rPr>
        <w:t xml:space="preserve"> serta buku </w:t>
      </w:r>
      <w:r w:rsidR="00E667EC" w:rsidRPr="00C740F9">
        <w:rPr>
          <w:rFonts w:ascii="Arial" w:hAnsi="Arial" w:cs="Arial"/>
        </w:rPr>
        <w:t xml:space="preserve">dan  hasil penelitian  terdahulu yang </w:t>
      </w:r>
      <w:r w:rsidR="005A5AC2" w:rsidRPr="00C740F9">
        <w:rPr>
          <w:rFonts w:ascii="Arial" w:hAnsi="Arial" w:cs="Arial"/>
        </w:rPr>
        <w:t xml:space="preserve"> relevan. </w:t>
      </w:r>
    </w:p>
    <w:p w:rsidR="005E2859" w:rsidRPr="00C740F9" w:rsidRDefault="00E667EC" w:rsidP="00C740F9">
      <w:pPr>
        <w:spacing w:after="0" w:line="360" w:lineRule="auto"/>
        <w:ind w:firstLine="567"/>
        <w:jc w:val="both"/>
        <w:rPr>
          <w:rFonts w:ascii="Arial" w:hAnsi="Arial" w:cs="Arial"/>
        </w:rPr>
      </w:pPr>
      <w:r w:rsidRPr="00C740F9">
        <w:rPr>
          <w:rFonts w:ascii="Arial" w:hAnsi="Arial" w:cs="Arial"/>
        </w:rPr>
        <w:t>Hasil penelitian berupa kumpulan informasi dan temuan yang disusun berdasarkan focus penelitian, dikelompokan, dihubungkan antara informasi yang satu dengan informasi yang lain, kemudian diberi pemaknaan. Analisis dilakukan dari semenjak penelitian berlangsung dari setiap temuan dengan m</w:t>
      </w:r>
      <w:r w:rsidR="003D1508" w:rsidRPr="00C740F9">
        <w:rPr>
          <w:rFonts w:ascii="Arial" w:hAnsi="Arial" w:cs="Arial"/>
        </w:rPr>
        <w:t xml:space="preserve">emberi arti pada data refleksi, </w:t>
      </w:r>
      <w:r w:rsidRPr="00C740F9">
        <w:rPr>
          <w:rFonts w:ascii="Arial" w:hAnsi="Arial" w:cs="Arial"/>
        </w:rPr>
        <w:t xml:space="preserve"> kemudian direduksi dan diverifikasi </w:t>
      </w:r>
      <w:r w:rsidRPr="00C740F9">
        <w:rPr>
          <w:rFonts w:ascii="Arial" w:hAnsi="Arial" w:cs="Arial"/>
        </w:rPr>
        <w:lastRenderedPageBreak/>
        <w:t xml:space="preserve">kepada sumber data atau kepada informan yang lain dalam rangka validitas data sehingga menjadi data tafsiran. </w:t>
      </w:r>
    </w:p>
    <w:p w:rsidR="001E2AB1" w:rsidRDefault="001E2AB1" w:rsidP="00C740F9">
      <w:pPr>
        <w:spacing w:after="0" w:line="360" w:lineRule="auto"/>
        <w:jc w:val="both"/>
        <w:rPr>
          <w:rFonts w:ascii="Arial" w:hAnsi="Arial" w:cs="Arial"/>
        </w:rPr>
      </w:pPr>
    </w:p>
    <w:p w:rsidR="00566BA4" w:rsidRPr="00C740F9" w:rsidRDefault="00566BA4" w:rsidP="00C740F9">
      <w:pPr>
        <w:spacing w:after="0" w:line="360" w:lineRule="auto"/>
        <w:jc w:val="both"/>
        <w:rPr>
          <w:rFonts w:ascii="Arial" w:hAnsi="Arial" w:cs="Arial"/>
        </w:rPr>
      </w:pPr>
    </w:p>
    <w:p w:rsidR="00D25156" w:rsidRPr="00C740F9" w:rsidRDefault="00C740F9" w:rsidP="00C740F9">
      <w:pPr>
        <w:spacing w:after="0" w:line="360" w:lineRule="auto"/>
        <w:jc w:val="both"/>
        <w:rPr>
          <w:rFonts w:ascii="Arial" w:hAnsi="Arial" w:cs="Arial"/>
          <w:b/>
        </w:rPr>
      </w:pPr>
      <w:r w:rsidRPr="00C740F9">
        <w:rPr>
          <w:rFonts w:ascii="Arial" w:hAnsi="Arial" w:cs="Arial"/>
          <w:b/>
        </w:rPr>
        <w:t>HASIL PENELITIAN DAN PEMBAHASAN</w:t>
      </w:r>
    </w:p>
    <w:p w:rsidR="001E118F" w:rsidRPr="00C740F9" w:rsidRDefault="001E118F" w:rsidP="00C740F9">
      <w:pPr>
        <w:spacing w:after="0" w:line="360" w:lineRule="auto"/>
        <w:ind w:firstLine="567"/>
        <w:jc w:val="both"/>
        <w:rPr>
          <w:rFonts w:ascii="Arial" w:hAnsi="Arial" w:cs="Arial"/>
        </w:rPr>
      </w:pPr>
      <w:r w:rsidRPr="00C740F9">
        <w:rPr>
          <w:rFonts w:ascii="Arial" w:hAnsi="Arial" w:cs="Arial"/>
        </w:rPr>
        <w:t>Pada masyarakat Naga, nilai tradisional sangat dipertahankan; semua anggota masyarakat terikat oleh belenggu adat yang turun menurun.Hal itu terbentuk oleh sejarah yang panjang; dikisahkan seorang anak raja Galuh Ciamis yang bodoh tetapi jujur disuruh pergi ke tengan (buana tengah) dan menetap di kampung Naga. Nama dari putra raja galuh bernama Dalem Singaparana yang sekarang menjadi nama kota  kabupaten Singaparna. Orang Naga dilarang mengatakan Singaparna tetapi harus mengatakan dayeuh atau galunggung.</w:t>
      </w:r>
    </w:p>
    <w:p w:rsidR="001E118F" w:rsidRPr="00C740F9" w:rsidRDefault="001E118F" w:rsidP="00C740F9">
      <w:pPr>
        <w:spacing w:after="0" w:line="360" w:lineRule="auto"/>
        <w:ind w:firstLine="567"/>
        <w:jc w:val="both"/>
        <w:rPr>
          <w:rFonts w:ascii="Arial" w:hAnsi="Arial" w:cs="Arial"/>
          <w:i/>
        </w:rPr>
      </w:pPr>
      <w:r w:rsidRPr="00C740F9">
        <w:rPr>
          <w:rFonts w:ascii="Arial" w:hAnsi="Arial" w:cs="Arial"/>
        </w:rPr>
        <w:t xml:space="preserve"> Falsafah hidup orang Naga adalah “</w:t>
      </w:r>
      <w:r w:rsidRPr="00C740F9">
        <w:rPr>
          <w:rFonts w:ascii="Arial" w:hAnsi="Arial" w:cs="Arial"/>
          <w:i/>
        </w:rPr>
        <w:t>hirup boro-boro pinter teu bodo-bodo acan</w:t>
      </w:r>
      <w:r w:rsidR="009A27FC" w:rsidRPr="00C740F9">
        <w:rPr>
          <w:rFonts w:ascii="Arial" w:hAnsi="Arial" w:cs="Arial"/>
        </w:rPr>
        <w:t>” (Mutak</w:t>
      </w:r>
      <w:r w:rsidRPr="00C740F9">
        <w:rPr>
          <w:rFonts w:ascii="Arial" w:hAnsi="Arial" w:cs="Arial"/>
        </w:rPr>
        <w:t>in;  2001) Hidup ini jangankan pandai, bodoh pun tidak;   apabila ada ketidak setujuan atau persengketaan, orang Naga  akan diam</w:t>
      </w:r>
      <w:r w:rsidR="001A47AF" w:rsidRPr="00C740F9">
        <w:rPr>
          <w:rFonts w:ascii="Arial" w:hAnsi="Arial" w:cs="Arial"/>
        </w:rPr>
        <w:t>, tidak bicara</w:t>
      </w:r>
      <w:r w:rsidRPr="00C740F9">
        <w:rPr>
          <w:rFonts w:ascii="Arial" w:hAnsi="Arial" w:cs="Arial"/>
        </w:rPr>
        <w:t xml:space="preserve"> dan kemudian pergi menghindar dari pertengkaran atau keributan karena merasa diri seorang yang bodoh. Kesederhanaan masyarakat Naga juga tercermin oleh tampilan budaya yang masih tradisional ditengah tengah kemajuan global. Perasaan menjadi orang bodoh terungkap dalam gagasan “ </w:t>
      </w:r>
      <w:r w:rsidRPr="00C740F9">
        <w:rPr>
          <w:rFonts w:ascii="Arial" w:hAnsi="Arial" w:cs="Arial"/>
          <w:i/>
        </w:rPr>
        <w:t>teu saba, teu soba, teu banda, teu boga, teu weduk, teu bedas, teu gagah, teu pinter</w:t>
      </w:r>
      <w:r w:rsidRPr="00C740F9">
        <w:rPr>
          <w:rFonts w:ascii="Arial" w:hAnsi="Arial" w:cs="Arial"/>
        </w:rPr>
        <w:t xml:space="preserve">”  Mereka beranggapan bahwa mereka tidak diwarisi sesuatu yang lebih oleh leluhur, mereka </w:t>
      </w:r>
      <w:r w:rsidRPr="00C740F9">
        <w:rPr>
          <w:rFonts w:ascii="Arial" w:hAnsi="Arial" w:cs="Arial"/>
        </w:rPr>
        <w:lastRenderedPageBreak/>
        <w:t xml:space="preserve">hanya diwarisi untuk hidup dalam kesederhanaan.  Pola perilaku dan tampilan budaya fisik terlihat dari bangunan rumah yang terbuat dari bambu dan kayu dalam bentuk rumah panggung yang dibuat secara seragam untuk semua warga, demikian pula perabotan rumah tangga tradisional terbuat dari kayu, bambu, dan batu seperti </w:t>
      </w:r>
      <w:r w:rsidRPr="00C740F9">
        <w:rPr>
          <w:rFonts w:ascii="Arial" w:hAnsi="Arial" w:cs="Arial"/>
          <w:i/>
        </w:rPr>
        <w:t>dulang, hihid, nyiru, tolomong, pangarih, mutu, da</w:t>
      </w:r>
      <w:r w:rsidR="001A47AF" w:rsidRPr="00C740F9">
        <w:rPr>
          <w:rFonts w:ascii="Arial" w:hAnsi="Arial" w:cs="Arial"/>
          <w:i/>
        </w:rPr>
        <w:t>n</w:t>
      </w:r>
      <w:r w:rsidRPr="00C740F9">
        <w:rPr>
          <w:rFonts w:ascii="Arial" w:hAnsi="Arial" w:cs="Arial"/>
          <w:i/>
        </w:rPr>
        <w:t xml:space="preserve"> cowet.</w:t>
      </w:r>
    </w:p>
    <w:p w:rsidR="001E118F" w:rsidRPr="00C740F9" w:rsidRDefault="001E118F" w:rsidP="00C740F9">
      <w:pPr>
        <w:spacing w:after="0" w:line="360" w:lineRule="auto"/>
        <w:ind w:firstLine="567"/>
        <w:jc w:val="both"/>
        <w:rPr>
          <w:rFonts w:ascii="Arial" w:hAnsi="Arial" w:cs="Arial"/>
        </w:rPr>
      </w:pPr>
      <w:r w:rsidRPr="00C740F9">
        <w:rPr>
          <w:rFonts w:ascii="Arial" w:hAnsi="Arial" w:cs="Arial"/>
        </w:rPr>
        <w:t xml:space="preserve"> Pertanian sawah digarap secara tradisional dengan mencangkul sawah, jenis bibit padi yang ditanam adalah padi lokal</w:t>
      </w:r>
      <w:r w:rsidR="00B54421" w:rsidRPr="00C740F9">
        <w:rPr>
          <w:rFonts w:ascii="Arial" w:hAnsi="Arial" w:cs="Arial"/>
        </w:rPr>
        <w:t xml:space="preserve"> (pare gede)</w:t>
      </w:r>
      <w:r w:rsidRPr="00C740F9">
        <w:rPr>
          <w:rFonts w:ascii="Arial" w:hAnsi="Arial" w:cs="Arial"/>
        </w:rPr>
        <w:t>, menggunakan pupuk organik, panen dengan ani ani, dan menumbuk padi dengan lesung dan alu. Penerangan menggunakan minyak tanah walaupun mahal, tidak ada jari</w:t>
      </w:r>
      <w:r w:rsidR="00380A31" w:rsidRPr="00C740F9">
        <w:rPr>
          <w:rFonts w:ascii="Arial" w:hAnsi="Arial" w:cs="Arial"/>
        </w:rPr>
        <w:t>ngan listrik.k</w:t>
      </w:r>
      <w:r w:rsidRPr="00C740F9">
        <w:rPr>
          <w:rFonts w:ascii="Arial" w:hAnsi="Arial" w:cs="Arial"/>
        </w:rPr>
        <w:t>arena memang tidak boleh menggunakan energi listrik. Boleh masuk televisi tetapi hanya menggunakan accu.Para pemuda yang tidak mendukung budaya Naga dan ingin hidup lebih ma</w:t>
      </w:r>
      <w:r w:rsidR="00380A31" w:rsidRPr="00C740F9">
        <w:rPr>
          <w:rFonts w:ascii="Arial" w:hAnsi="Arial" w:cs="Arial"/>
        </w:rPr>
        <w:t>ju, harus keluar dari kampung</w:t>
      </w:r>
      <w:r w:rsidRPr="00C740F9">
        <w:rPr>
          <w:rFonts w:ascii="Arial" w:hAnsi="Arial" w:cs="Arial"/>
        </w:rPr>
        <w:t xml:space="preserve"> Naga.</w:t>
      </w:r>
    </w:p>
    <w:p w:rsidR="00792A11" w:rsidRPr="00C740F9" w:rsidRDefault="00EF2467" w:rsidP="00C740F9">
      <w:pPr>
        <w:spacing w:after="0" w:line="360" w:lineRule="auto"/>
        <w:ind w:firstLine="567"/>
        <w:jc w:val="both"/>
        <w:rPr>
          <w:rFonts w:ascii="Arial" w:hAnsi="Arial" w:cs="Arial"/>
        </w:rPr>
      </w:pPr>
      <w:r w:rsidRPr="00C740F9">
        <w:rPr>
          <w:rFonts w:ascii="Arial" w:hAnsi="Arial" w:cs="Arial"/>
        </w:rPr>
        <w:t>Terdapat hutan lindung (leuweung tutupan) di dalam hutan itu terdapat makam leluhur masyarakat Naga yaitu Dalem Singapar</w:t>
      </w:r>
      <w:r w:rsidR="00792A11" w:rsidRPr="00C740F9">
        <w:rPr>
          <w:rFonts w:ascii="Arial" w:hAnsi="Arial" w:cs="Arial"/>
        </w:rPr>
        <w:t>ana.H</w:t>
      </w:r>
      <w:r w:rsidRPr="00C740F9">
        <w:rPr>
          <w:rFonts w:ascii="Arial" w:hAnsi="Arial" w:cs="Arial"/>
        </w:rPr>
        <w:t>utan itu menjadi hutan keramat dengan sejumlah larangan diantaranya; tidak boleh mengambil kayu dan memetik daun.Hutan itu menjadi sumber air, terdapat mata air yang mengalir</w:t>
      </w:r>
      <w:r w:rsidR="004661CF" w:rsidRPr="00C740F9">
        <w:rPr>
          <w:rFonts w:ascii="Arial" w:hAnsi="Arial" w:cs="Arial"/>
        </w:rPr>
        <w:t xml:space="preserve"> ke sungai Ciwulan </w:t>
      </w:r>
      <w:r w:rsidRPr="00C740F9">
        <w:rPr>
          <w:rFonts w:ascii="Arial" w:hAnsi="Arial" w:cs="Arial"/>
        </w:rPr>
        <w:t>melewati kampung Naga. Apabila masy</w:t>
      </w:r>
      <w:r w:rsidR="004661CF" w:rsidRPr="00C740F9">
        <w:rPr>
          <w:rFonts w:ascii="Arial" w:hAnsi="Arial" w:cs="Arial"/>
        </w:rPr>
        <w:t xml:space="preserve">arakat Naga melakukan </w:t>
      </w:r>
      <w:r w:rsidR="004661CF" w:rsidRPr="00C740F9">
        <w:rPr>
          <w:rFonts w:ascii="Arial" w:hAnsi="Arial" w:cs="Arial"/>
          <w:i/>
        </w:rPr>
        <w:t>hajat sasih</w:t>
      </w:r>
      <w:r w:rsidR="00792A11" w:rsidRPr="00C740F9">
        <w:rPr>
          <w:rFonts w:ascii="Arial" w:hAnsi="Arial" w:cs="Arial"/>
        </w:rPr>
        <w:t xml:space="preserve"> (syukuran kepada leluhur) </w:t>
      </w:r>
      <w:r w:rsidRPr="00C740F9">
        <w:rPr>
          <w:rFonts w:ascii="Arial" w:hAnsi="Arial" w:cs="Arial"/>
        </w:rPr>
        <w:t>dengan k</w:t>
      </w:r>
      <w:r w:rsidR="004661CF" w:rsidRPr="00C740F9">
        <w:rPr>
          <w:rFonts w:ascii="Arial" w:hAnsi="Arial" w:cs="Arial"/>
        </w:rPr>
        <w:t>egiatan bersama</w:t>
      </w:r>
      <w:r w:rsidR="00FE6BEC" w:rsidRPr="00C740F9">
        <w:rPr>
          <w:rFonts w:ascii="Arial" w:hAnsi="Arial" w:cs="Arial"/>
        </w:rPr>
        <w:t xml:space="preserve"> diantaranya mandi di sungai;</w:t>
      </w:r>
      <w:r w:rsidR="004661CF" w:rsidRPr="00C740F9">
        <w:rPr>
          <w:rFonts w:ascii="Arial" w:hAnsi="Arial" w:cs="Arial"/>
        </w:rPr>
        <w:t xml:space="preserve"> dilarang untuk menggunakan sabun </w:t>
      </w:r>
      <w:r w:rsidR="004661CF" w:rsidRPr="00C740F9">
        <w:rPr>
          <w:rFonts w:ascii="Arial" w:hAnsi="Arial" w:cs="Arial"/>
        </w:rPr>
        <w:lastRenderedPageBreak/>
        <w:t>mandi tetapi harus menggunakan daun daunan dan akar akaran yang diambil dari hutan keramat.</w:t>
      </w:r>
    </w:p>
    <w:p w:rsidR="00B54421" w:rsidRPr="00C740F9" w:rsidRDefault="00792A11" w:rsidP="00C740F9">
      <w:pPr>
        <w:spacing w:after="0" w:line="360" w:lineRule="auto"/>
        <w:ind w:firstLine="567"/>
        <w:jc w:val="both"/>
        <w:rPr>
          <w:rFonts w:ascii="Arial" w:hAnsi="Arial" w:cs="Arial"/>
        </w:rPr>
      </w:pPr>
      <w:r w:rsidRPr="00C740F9">
        <w:rPr>
          <w:rFonts w:ascii="Arial" w:hAnsi="Arial" w:cs="Arial"/>
        </w:rPr>
        <w:t xml:space="preserve"> Teknologi mencegah terjadinya erosi tanah pada aliran sungai Ciwulan yang mengalir melewati kampung Naga, dilakukan dengan menahan pinggir sungai dengan tumpukan batu kali yang direkat oleh  tanah lia</w:t>
      </w:r>
      <w:r w:rsidR="00FE6BEC" w:rsidRPr="00C740F9">
        <w:rPr>
          <w:rFonts w:ascii="Arial" w:hAnsi="Arial" w:cs="Arial"/>
        </w:rPr>
        <w:t xml:space="preserve">t, ternyata terbukti sangat efektif </w:t>
      </w:r>
      <w:r w:rsidRPr="00C740F9">
        <w:rPr>
          <w:rFonts w:ascii="Arial" w:hAnsi="Arial" w:cs="Arial"/>
        </w:rPr>
        <w:t>karena tanah liat ditumbuhi lumut yang merekatkan tumpukan batu menjadi</w:t>
      </w:r>
      <w:r w:rsidR="00FE6BEC" w:rsidRPr="00C740F9">
        <w:rPr>
          <w:rFonts w:ascii="Arial" w:hAnsi="Arial" w:cs="Arial"/>
        </w:rPr>
        <w:t xml:space="preserve"> lebih</w:t>
      </w:r>
      <w:r w:rsidRPr="00C740F9">
        <w:rPr>
          <w:rFonts w:ascii="Arial" w:hAnsi="Arial" w:cs="Arial"/>
        </w:rPr>
        <w:t xml:space="preserve"> kuat, tahan oleh derasnya aliran sungai.</w:t>
      </w:r>
      <w:r w:rsidR="00FE6BEC" w:rsidRPr="00C740F9">
        <w:rPr>
          <w:rFonts w:ascii="Arial" w:hAnsi="Arial" w:cs="Arial"/>
        </w:rPr>
        <w:t xml:space="preserve"> Di sungai dilarang menangkap ikan dengan</w:t>
      </w:r>
      <w:r w:rsidR="008C2AE6" w:rsidRPr="00C740F9">
        <w:rPr>
          <w:rFonts w:ascii="Arial" w:hAnsi="Arial" w:cs="Arial"/>
        </w:rPr>
        <w:t xml:space="preserve"> </w:t>
      </w:r>
      <w:r w:rsidR="00FE6BEC" w:rsidRPr="00C740F9">
        <w:rPr>
          <w:rFonts w:ascii="Arial" w:hAnsi="Arial" w:cs="Arial"/>
        </w:rPr>
        <w:t>menggun</w:t>
      </w:r>
      <w:r w:rsidR="008C2AE6" w:rsidRPr="00C740F9">
        <w:rPr>
          <w:rFonts w:ascii="Arial" w:hAnsi="Arial" w:cs="Arial"/>
        </w:rPr>
        <w:t>a</w:t>
      </w:r>
      <w:r w:rsidR="00FE6BEC" w:rsidRPr="00C740F9">
        <w:rPr>
          <w:rFonts w:ascii="Arial" w:hAnsi="Arial" w:cs="Arial"/>
        </w:rPr>
        <w:t>kan alat tangkap, kecuali pancing; kebanyakan menangkap ikan dengan tangan. Biasanya sering dipakai untuk mencari nasib melalui menangkap ikan dengan tangan; seperti mencari jodoh, mencari jabatan, mencari keuntungan dagang, terpilih menjadi pemimpin dengan cara</w:t>
      </w:r>
      <w:r w:rsidR="008C2AE6" w:rsidRPr="00C740F9">
        <w:rPr>
          <w:rFonts w:ascii="Arial" w:hAnsi="Arial" w:cs="Arial"/>
        </w:rPr>
        <w:t xml:space="preserve"> </w:t>
      </w:r>
      <w:r w:rsidR="00FE6BEC" w:rsidRPr="00C740F9">
        <w:rPr>
          <w:rFonts w:ascii="Arial" w:hAnsi="Arial" w:cs="Arial"/>
        </w:rPr>
        <w:t xml:space="preserve">menangkap ikan sebagai simbul keberhasilan atau kegagalan. </w:t>
      </w:r>
    </w:p>
    <w:p w:rsidR="00651BC9" w:rsidRPr="00C740F9" w:rsidRDefault="001E118F" w:rsidP="00C740F9">
      <w:pPr>
        <w:spacing w:after="0" w:line="360" w:lineRule="auto"/>
        <w:ind w:firstLine="567"/>
        <w:jc w:val="both"/>
        <w:rPr>
          <w:rFonts w:ascii="Arial" w:hAnsi="Arial" w:cs="Arial"/>
        </w:rPr>
      </w:pPr>
      <w:r w:rsidRPr="00C740F9">
        <w:rPr>
          <w:rFonts w:ascii="Arial" w:hAnsi="Arial" w:cs="Arial"/>
        </w:rPr>
        <w:t>K</w:t>
      </w:r>
      <w:r w:rsidR="00D25156" w:rsidRPr="00C740F9">
        <w:rPr>
          <w:rFonts w:ascii="Arial" w:hAnsi="Arial" w:cs="Arial"/>
        </w:rPr>
        <w:t>ampung Kuta berada di Kecamatan Tambaksari</w:t>
      </w:r>
      <w:r w:rsidR="00837C6F" w:rsidRPr="00C740F9">
        <w:rPr>
          <w:rFonts w:ascii="Arial" w:hAnsi="Arial" w:cs="Arial"/>
        </w:rPr>
        <w:t>, Kabupat</w:t>
      </w:r>
      <w:r w:rsidR="00D25156" w:rsidRPr="00C740F9">
        <w:rPr>
          <w:rFonts w:ascii="Arial" w:hAnsi="Arial" w:cs="Arial"/>
        </w:rPr>
        <w:t>en Ciamis.</w:t>
      </w:r>
      <w:r w:rsidR="008C2AE6" w:rsidRPr="00C740F9">
        <w:rPr>
          <w:rFonts w:ascii="Arial" w:hAnsi="Arial" w:cs="Arial"/>
        </w:rPr>
        <w:t xml:space="preserve"> </w:t>
      </w:r>
      <w:r w:rsidR="00D25156" w:rsidRPr="00C740F9">
        <w:rPr>
          <w:rFonts w:ascii="Arial" w:hAnsi="Arial" w:cs="Arial"/>
        </w:rPr>
        <w:t xml:space="preserve">Mata pencaharian penduduknya adalah pertanian, terutama penghasil gula aren. Memiliki tanah adat yang berbentuk hutan lindung yang luas, larangan bagi semua orang untuk tidak </w:t>
      </w:r>
      <w:r w:rsidR="00651BC9" w:rsidRPr="00C740F9">
        <w:rPr>
          <w:rFonts w:ascii="Arial" w:hAnsi="Arial" w:cs="Arial"/>
        </w:rPr>
        <w:t>menebang pohon di hutang lindung,</w:t>
      </w:r>
      <w:r w:rsidR="004E5E51" w:rsidRPr="00C740F9">
        <w:rPr>
          <w:rFonts w:ascii="Arial" w:hAnsi="Arial" w:cs="Arial"/>
        </w:rPr>
        <w:t xml:space="preserve"> tidak boleh mengambil binatang, dilarang membuang kotoran, masuk</w:t>
      </w:r>
      <w:r w:rsidR="008C2AE6" w:rsidRPr="00C740F9">
        <w:rPr>
          <w:rFonts w:ascii="Arial" w:hAnsi="Arial" w:cs="Arial"/>
        </w:rPr>
        <w:t xml:space="preserve"> hutan tidak memakai alas kaki, </w:t>
      </w:r>
      <w:r w:rsidR="00651BC9" w:rsidRPr="00C740F9">
        <w:rPr>
          <w:rFonts w:ascii="Arial" w:hAnsi="Arial" w:cs="Arial"/>
        </w:rPr>
        <w:t xml:space="preserve">bahkan apabila mau masuk hutan diwajibkan dalam keadaan bersih (punya wudhu), tidak boleh membawa perkakas terutama golok, bahkan dilarang masuk bagi orang yang berpakaian seragam </w:t>
      </w:r>
      <w:r w:rsidR="00651BC9" w:rsidRPr="00C740F9">
        <w:rPr>
          <w:rFonts w:ascii="Arial" w:hAnsi="Arial" w:cs="Arial"/>
        </w:rPr>
        <w:lastRenderedPageBreak/>
        <w:t xml:space="preserve">seperti; tentara, </w:t>
      </w:r>
      <w:r w:rsidR="004E5E51" w:rsidRPr="00C740F9">
        <w:rPr>
          <w:rFonts w:ascii="Arial" w:hAnsi="Arial" w:cs="Arial"/>
        </w:rPr>
        <w:t>polisi, pegawai, dan seragam berwarna hitam.</w:t>
      </w:r>
    </w:p>
    <w:p w:rsidR="0031040B" w:rsidRPr="00C740F9" w:rsidRDefault="00651BC9" w:rsidP="00C740F9">
      <w:pPr>
        <w:spacing w:after="0" w:line="360" w:lineRule="auto"/>
        <w:ind w:firstLine="567"/>
        <w:jc w:val="both"/>
        <w:rPr>
          <w:rFonts w:ascii="Arial" w:hAnsi="Arial" w:cs="Arial"/>
        </w:rPr>
      </w:pPr>
      <w:r w:rsidRPr="00C740F9">
        <w:rPr>
          <w:rFonts w:ascii="Arial" w:hAnsi="Arial" w:cs="Arial"/>
        </w:rPr>
        <w:t>Apabila masuk hutan harus seijin yang menjaganya  (kuncen) d</w:t>
      </w:r>
      <w:r w:rsidR="00837C6F" w:rsidRPr="00C740F9">
        <w:rPr>
          <w:rFonts w:ascii="Arial" w:hAnsi="Arial" w:cs="Arial"/>
        </w:rPr>
        <w:t>engan terlebih dahulu memohon iz</w:t>
      </w:r>
      <w:r w:rsidRPr="00C740F9">
        <w:rPr>
          <w:rFonts w:ascii="Arial" w:hAnsi="Arial" w:cs="Arial"/>
        </w:rPr>
        <w:t>in kepada yang gaib penghuni hutan untuk masuk kewilayah hutan lindung. Menurut cerita rakyat</w:t>
      </w:r>
      <w:r w:rsidR="00837C6F" w:rsidRPr="00C740F9">
        <w:rPr>
          <w:rFonts w:ascii="Arial" w:hAnsi="Arial" w:cs="Arial"/>
        </w:rPr>
        <w:t xml:space="preserve"> (</w:t>
      </w:r>
      <w:r w:rsidR="00804EA8" w:rsidRPr="00C740F9">
        <w:rPr>
          <w:rFonts w:ascii="Arial" w:hAnsi="Arial" w:cs="Arial"/>
        </w:rPr>
        <w:t>Darmawan; 2012</w:t>
      </w:r>
      <w:r w:rsidR="006770A4" w:rsidRPr="00C740F9">
        <w:rPr>
          <w:rFonts w:ascii="Arial" w:hAnsi="Arial" w:cs="Arial"/>
        </w:rPr>
        <w:t>)</w:t>
      </w:r>
      <w:r w:rsidRPr="00C740F9">
        <w:rPr>
          <w:rFonts w:ascii="Arial" w:hAnsi="Arial" w:cs="Arial"/>
        </w:rPr>
        <w:t xml:space="preserve"> dan sumber lain</w:t>
      </w:r>
      <w:r w:rsidR="00C529E4" w:rsidRPr="00C740F9">
        <w:rPr>
          <w:rFonts w:ascii="Arial" w:hAnsi="Arial" w:cs="Arial"/>
        </w:rPr>
        <w:t>; dikisahkan bahwa yang meng</w:t>
      </w:r>
      <w:r w:rsidRPr="00C740F9">
        <w:rPr>
          <w:rFonts w:ascii="Arial" w:hAnsi="Arial" w:cs="Arial"/>
        </w:rPr>
        <w:t>huni hutan adalah</w:t>
      </w:r>
      <w:r w:rsidR="00CB4056" w:rsidRPr="00C740F9">
        <w:rPr>
          <w:rFonts w:ascii="Arial" w:hAnsi="Arial" w:cs="Arial"/>
        </w:rPr>
        <w:t xml:space="preserve"> arwah</w:t>
      </w:r>
      <w:r w:rsidRPr="00C740F9">
        <w:rPr>
          <w:rFonts w:ascii="Arial" w:hAnsi="Arial" w:cs="Arial"/>
        </w:rPr>
        <w:t xml:space="preserve"> Dewi Naganingrum seorang permaisuri dari kerajaan Galuh Ciamis yang  sengaja melarika</w:t>
      </w:r>
      <w:r w:rsidR="00C529E4" w:rsidRPr="00C740F9">
        <w:rPr>
          <w:rFonts w:ascii="Arial" w:hAnsi="Arial" w:cs="Arial"/>
        </w:rPr>
        <w:t>n diri karena mau dibunuh oleh s</w:t>
      </w:r>
      <w:r w:rsidRPr="00C740F9">
        <w:rPr>
          <w:rFonts w:ascii="Arial" w:hAnsi="Arial" w:cs="Arial"/>
        </w:rPr>
        <w:t xml:space="preserve">uaminya yang murka akibat </w:t>
      </w:r>
      <w:r w:rsidR="00C529E4" w:rsidRPr="00C740F9">
        <w:rPr>
          <w:rFonts w:ascii="Arial" w:hAnsi="Arial" w:cs="Arial"/>
        </w:rPr>
        <w:t>melahirkan bayi laki-laki yang</w:t>
      </w:r>
      <w:r w:rsidR="0031040B" w:rsidRPr="00C740F9">
        <w:rPr>
          <w:rFonts w:ascii="Arial" w:hAnsi="Arial" w:cs="Arial"/>
        </w:rPr>
        <w:t xml:space="preserve"> kemudian</w:t>
      </w:r>
      <w:r w:rsidR="00C529E4" w:rsidRPr="00C740F9">
        <w:rPr>
          <w:rFonts w:ascii="Arial" w:hAnsi="Arial" w:cs="Arial"/>
        </w:rPr>
        <w:t xml:space="preserve"> dilarikan oleh pegawai kerajaan Galuh ke daerah Kuta dan kemudian Ibunya menyusu</w:t>
      </w:r>
      <w:r w:rsidR="006770A4" w:rsidRPr="00C740F9">
        <w:rPr>
          <w:rFonts w:ascii="Arial" w:hAnsi="Arial" w:cs="Arial"/>
        </w:rPr>
        <w:t>l dan bersembunyi di hutan kampu</w:t>
      </w:r>
      <w:r w:rsidR="00837C6F" w:rsidRPr="00C740F9">
        <w:rPr>
          <w:rFonts w:ascii="Arial" w:hAnsi="Arial" w:cs="Arial"/>
        </w:rPr>
        <w:t>ng K</w:t>
      </w:r>
      <w:r w:rsidR="00C529E4" w:rsidRPr="00C740F9">
        <w:rPr>
          <w:rFonts w:ascii="Arial" w:hAnsi="Arial" w:cs="Arial"/>
        </w:rPr>
        <w:t>uta.Selajutnya</w:t>
      </w:r>
      <w:r w:rsidR="00837C6F" w:rsidRPr="00C740F9">
        <w:rPr>
          <w:rFonts w:ascii="Arial" w:hAnsi="Arial" w:cs="Arial"/>
        </w:rPr>
        <w:t xml:space="preserve">, </w:t>
      </w:r>
      <w:r w:rsidR="00C529E4" w:rsidRPr="00C740F9">
        <w:rPr>
          <w:rFonts w:ascii="Arial" w:hAnsi="Arial" w:cs="Arial"/>
        </w:rPr>
        <w:t xml:space="preserve"> dari kisah tersebut adalah datangnya seorang kesatria</w:t>
      </w:r>
      <w:r w:rsidR="00837C6F" w:rsidRPr="00C740F9">
        <w:rPr>
          <w:rFonts w:ascii="Arial" w:hAnsi="Arial" w:cs="Arial"/>
        </w:rPr>
        <w:t>,</w:t>
      </w:r>
      <w:r w:rsidR="00C529E4" w:rsidRPr="00C740F9">
        <w:rPr>
          <w:rFonts w:ascii="Arial" w:hAnsi="Arial" w:cs="Arial"/>
        </w:rPr>
        <w:t xml:space="preserve"> yaitu Ciung Wanara</w:t>
      </w:r>
      <w:r w:rsidR="00837C6F" w:rsidRPr="00C740F9">
        <w:rPr>
          <w:rFonts w:ascii="Arial" w:hAnsi="Arial" w:cs="Arial"/>
        </w:rPr>
        <w:t xml:space="preserve">  yang semula berasal dari bayi l</w:t>
      </w:r>
      <w:r w:rsidR="00CB4056" w:rsidRPr="00C740F9">
        <w:rPr>
          <w:rFonts w:ascii="Arial" w:hAnsi="Arial" w:cs="Arial"/>
        </w:rPr>
        <w:t>aki-laki yang hidup dihutan K</w:t>
      </w:r>
      <w:r w:rsidR="00C529E4" w:rsidRPr="00C740F9">
        <w:rPr>
          <w:rFonts w:ascii="Arial" w:hAnsi="Arial" w:cs="Arial"/>
        </w:rPr>
        <w:t xml:space="preserve">uta </w:t>
      </w:r>
      <w:r w:rsidR="0031040B" w:rsidRPr="00C740F9">
        <w:rPr>
          <w:rFonts w:ascii="Arial" w:hAnsi="Arial" w:cs="Arial"/>
        </w:rPr>
        <w:t>bersama ibunya Dewi Naganingrum</w:t>
      </w:r>
      <w:r w:rsidR="006770A4" w:rsidRPr="00C740F9">
        <w:rPr>
          <w:rFonts w:ascii="Arial" w:hAnsi="Arial" w:cs="Arial"/>
        </w:rPr>
        <w:t>.</w:t>
      </w:r>
    </w:p>
    <w:p w:rsidR="002A0449" w:rsidRPr="00C740F9" w:rsidRDefault="006770A4" w:rsidP="00C740F9">
      <w:pPr>
        <w:spacing w:after="0" w:line="360" w:lineRule="auto"/>
        <w:ind w:firstLine="567"/>
        <w:jc w:val="both"/>
        <w:rPr>
          <w:rFonts w:ascii="Arial" w:hAnsi="Arial" w:cs="Arial"/>
        </w:rPr>
      </w:pPr>
      <w:r w:rsidRPr="00C740F9">
        <w:rPr>
          <w:rFonts w:ascii="Arial" w:hAnsi="Arial" w:cs="Arial"/>
        </w:rPr>
        <w:t>Larangan un</w:t>
      </w:r>
      <w:r w:rsidR="00B934A8" w:rsidRPr="00C740F9">
        <w:rPr>
          <w:rFonts w:ascii="Arial" w:hAnsi="Arial" w:cs="Arial"/>
        </w:rPr>
        <w:t>tuk menebang pohon aren di kampu</w:t>
      </w:r>
      <w:r w:rsidRPr="00C740F9">
        <w:rPr>
          <w:rFonts w:ascii="Arial" w:hAnsi="Arial" w:cs="Arial"/>
        </w:rPr>
        <w:t>ng Kuta, apabila ada yang menebang  hidupnya akan terancam oleh marahnya harimau</w:t>
      </w:r>
      <w:r w:rsidR="004E5E51" w:rsidRPr="00C740F9">
        <w:rPr>
          <w:rFonts w:ascii="Arial" w:hAnsi="Arial" w:cs="Arial"/>
        </w:rPr>
        <w:t xml:space="preserve"> (mitos)</w:t>
      </w:r>
      <w:r w:rsidRPr="00C740F9">
        <w:rPr>
          <w:rFonts w:ascii="Arial" w:hAnsi="Arial" w:cs="Arial"/>
        </w:rPr>
        <w:t>. Secara rasional masyarakat k</w:t>
      </w:r>
      <w:r w:rsidR="004E5E51" w:rsidRPr="00C740F9">
        <w:rPr>
          <w:rFonts w:ascii="Arial" w:hAnsi="Arial" w:cs="Arial"/>
        </w:rPr>
        <w:t xml:space="preserve">uta bermata pencaharian </w:t>
      </w:r>
      <w:r w:rsidRPr="00C740F9">
        <w:rPr>
          <w:rFonts w:ascii="Arial" w:hAnsi="Arial" w:cs="Arial"/>
        </w:rPr>
        <w:t>pembuat gula aren yang di</w:t>
      </w:r>
      <w:r w:rsidR="00B934A8" w:rsidRPr="00C740F9">
        <w:rPr>
          <w:rFonts w:ascii="Arial" w:hAnsi="Arial" w:cs="Arial"/>
        </w:rPr>
        <w:t>b</w:t>
      </w:r>
      <w:r w:rsidRPr="00C740F9">
        <w:rPr>
          <w:rFonts w:ascii="Arial" w:hAnsi="Arial" w:cs="Arial"/>
        </w:rPr>
        <w:t>uat dari nila aren. Apabila pohonnya ditebang maka akan musnah mata pencahar</w:t>
      </w:r>
      <w:r w:rsidR="000A05D9" w:rsidRPr="00C740F9">
        <w:rPr>
          <w:rFonts w:ascii="Arial" w:hAnsi="Arial" w:cs="Arial"/>
        </w:rPr>
        <w:t>ian sebagai p</w:t>
      </w:r>
      <w:r w:rsidR="00E138DF" w:rsidRPr="00C740F9">
        <w:rPr>
          <w:rFonts w:ascii="Arial" w:hAnsi="Arial" w:cs="Arial"/>
        </w:rPr>
        <w:t>engrajin gula aren</w:t>
      </w:r>
      <w:r w:rsidR="003D1508" w:rsidRPr="00C740F9">
        <w:rPr>
          <w:rFonts w:ascii="Arial" w:hAnsi="Arial" w:cs="Arial"/>
        </w:rPr>
        <w:t>.</w:t>
      </w:r>
      <w:r w:rsidR="004E5E51" w:rsidRPr="00C740F9">
        <w:rPr>
          <w:rFonts w:ascii="Arial" w:hAnsi="Arial" w:cs="Arial"/>
        </w:rPr>
        <w:t xml:space="preserve">Selain membuat gula aren banyak juga yang bertani dengan menanam padi. Tanaman padi adalah tanaman yang dianggap memiliki nilai mistis; Menanam padi harus menggunakan cara tradisional dan mistis, seperti; suguhan atau </w:t>
      </w:r>
      <w:r w:rsidR="004E5E51" w:rsidRPr="00C740F9">
        <w:rPr>
          <w:rFonts w:ascii="Arial" w:hAnsi="Arial" w:cs="Arial"/>
        </w:rPr>
        <w:lastRenderedPageBreak/>
        <w:t>sedekahan sebelum sebelum padi ditanam, demikian pula ketika padi akan dipanen. Percaya kepada dew</w:t>
      </w:r>
      <w:r w:rsidR="002A0449" w:rsidRPr="00C740F9">
        <w:rPr>
          <w:rFonts w:ascii="Arial" w:hAnsi="Arial" w:cs="Arial"/>
        </w:rPr>
        <w:t>i padi Sangiang Sri  atau dewi P</w:t>
      </w:r>
      <w:r w:rsidR="004E5E51" w:rsidRPr="00C740F9">
        <w:rPr>
          <w:rFonts w:ascii="Arial" w:hAnsi="Arial" w:cs="Arial"/>
        </w:rPr>
        <w:t>ohaci yang memberi</w:t>
      </w:r>
      <w:r w:rsidR="002A0449" w:rsidRPr="00C740F9">
        <w:rPr>
          <w:rFonts w:ascii="Arial" w:hAnsi="Arial" w:cs="Arial"/>
        </w:rPr>
        <w:t xml:space="preserve">kan kehidupan kepada manusia, Budidaya  menanam padi sama dengan di kampung naga, seperti menanam jenis padi lama (pare gede) atau padi yang berumur enam bulan dengan pemupukan organik dan pengerjaan tanah secara tradisional.  </w:t>
      </w:r>
    </w:p>
    <w:p w:rsidR="00CB4056" w:rsidRPr="00C740F9" w:rsidRDefault="00F673F9" w:rsidP="00C740F9">
      <w:pPr>
        <w:spacing w:after="0" w:line="360" w:lineRule="auto"/>
        <w:ind w:firstLine="567"/>
        <w:jc w:val="both"/>
        <w:rPr>
          <w:rFonts w:ascii="Arial" w:hAnsi="Arial" w:cs="Arial"/>
        </w:rPr>
      </w:pPr>
      <w:r w:rsidRPr="00C740F9">
        <w:rPr>
          <w:rFonts w:ascii="Arial" w:hAnsi="Arial" w:cs="Arial"/>
        </w:rPr>
        <w:t>Banyak larangan</w:t>
      </w:r>
      <w:r w:rsidR="00CB4056" w:rsidRPr="00C740F9">
        <w:rPr>
          <w:rFonts w:ascii="Arial" w:hAnsi="Arial" w:cs="Arial"/>
        </w:rPr>
        <w:t xml:space="preserve"> atau konsep </w:t>
      </w:r>
      <w:r w:rsidR="00CB4056" w:rsidRPr="00C740F9">
        <w:rPr>
          <w:rFonts w:ascii="Arial" w:hAnsi="Arial" w:cs="Arial"/>
          <w:i/>
        </w:rPr>
        <w:t>pamali</w:t>
      </w:r>
      <w:r w:rsidR="00CB4056" w:rsidRPr="00C740F9">
        <w:rPr>
          <w:rFonts w:ascii="Arial" w:hAnsi="Arial" w:cs="Arial"/>
        </w:rPr>
        <w:t xml:space="preserve">  yang dianut oleh masyarakat Kuta, seperti; dilarang membuat sumur galian,</w:t>
      </w:r>
      <w:r w:rsidR="001E2AB1" w:rsidRPr="00C740F9">
        <w:rPr>
          <w:rFonts w:ascii="Arial" w:hAnsi="Arial" w:cs="Arial"/>
        </w:rPr>
        <w:t xml:space="preserve"> dilarang menggali tanah leb</w:t>
      </w:r>
      <w:r w:rsidR="002A0449" w:rsidRPr="00C740F9">
        <w:rPr>
          <w:rFonts w:ascii="Arial" w:hAnsi="Arial" w:cs="Arial"/>
        </w:rPr>
        <w:t xml:space="preserve">ih dari satu siku tangan, </w:t>
      </w:r>
      <w:r w:rsidR="00CB4056" w:rsidRPr="00C740F9">
        <w:rPr>
          <w:rFonts w:ascii="Arial" w:hAnsi="Arial" w:cs="Arial"/>
        </w:rPr>
        <w:t>dilarang mengubur mayat pada tanah adat</w:t>
      </w:r>
      <w:r w:rsidR="002A4A0C" w:rsidRPr="00C740F9">
        <w:rPr>
          <w:rFonts w:ascii="Arial" w:hAnsi="Arial" w:cs="Arial"/>
        </w:rPr>
        <w:t xml:space="preserve"> kecuali mayat bayi</w:t>
      </w:r>
      <w:r w:rsidR="00CB4056" w:rsidRPr="00C740F9">
        <w:rPr>
          <w:rFonts w:ascii="Arial" w:hAnsi="Arial" w:cs="Arial"/>
        </w:rPr>
        <w:t>,</w:t>
      </w:r>
      <w:r w:rsidR="002A4A0C" w:rsidRPr="00C740F9">
        <w:rPr>
          <w:rFonts w:ascii="Arial" w:hAnsi="Arial" w:cs="Arial"/>
        </w:rPr>
        <w:t xml:space="preserve"> alasannya </w:t>
      </w:r>
      <w:r w:rsidR="00CB4056" w:rsidRPr="00C740F9">
        <w:rPr>
          <w:rFonts w:ascii="Arial" w:hAnsi="Arial" w:cs="Arial"/>
        </w:rPr>
        <w:t xml:space="preserve"> karena tanah adat adalah tempat suci</w:t>
      </w:r>
      <w:r w:rsidR="00BC4864" w:rsidRPr="00C740F9">
        <w:rPr>
          <w:rFonts w:ascii="Arial" w:hAnsi="Arial" w:cs="Arial"/>
        </w:rPr>
        <w:t xml:space="preserve"> yang tidak boleh dicemari. Penduduk menggunakan air perpipaan yang diambil dari mata air yang tidak jauh lokasinya. Rumah penduduk menggunakan atap dari</w:t>
      </w:r>
      <w:r w:rsidR="002A4A0C" w:rsidRPr="00C740F9">
        <w:rPr>
          <w:rFonts w:ascii="Arial" w:hAnsi="Arial" w:cs="Arial"/>
        </w:rPr>
        <w:t xml:space="preserve"> siraf atau</w:t>
      </w:r>
      <w:r w:rsidR="00BC4864" w:rsidRPr="00C740F9">
        <w:rPr>
          <w:rFonts w:ascii="Arial" w:hAnsi="Arial" w:cs="Arial"/>
        </w:rPr>
        <w:t xml:space="preserve"> injuk</w:t>
      </w:r>
      <w:r w:rsidR="002A4A0C" w:rsidRPr="00C740F9">
        <w:rPr>
          <w:rFonts w:ascii="Arial" w:hAnsi="Arial" w:cs="Arial"/>
        </w:rPr>
        <w:t xml:space="preserve"> dengan dinding yang terbuat dari bambu atau bili</w:t>
      </w:r>
      <w:r w:rsidRPr="00C740F9">
        <w:rPr>
          <w:rFonts w:ascii="Arial" w:hAnsi="Arial" w:cs="Arial"/>
        </w:rPr>
        <w:t>k</w:t>
      </w:r>
      <w:r w:rsidR="00BC4864" w:rsidRPr="00C740F9">
        <w:rPr>
          <w:rFonts w:ascii="Arial" w:hAnsi="Arial" w:cs="Arial"/>
        </w:rPr>
        <w:t xml:space="preserve">  secara seragam dengan posisi ruang tamu</w:t>
      </w:r>
      <w:r w:rsidR="002A4A0C" w:rsidRPr="00C740F9">
        <w:rPr>
          <w:rFonts w:ascii="Arial" w:hAnsi="Arial" w:cs="Arial"/>
        </w:rPr>
        <w:t xml:space="preserve"> harus lurus dengan dapur dan kamar tidur harus  dekat dengan tempat penyimpanan beras</w:t>
      </w:r>
      <w:r w:rsidR="00BC4864" w:rsidRPr="00C740F9">
        <w:rPr>
          <w:rFonts w:ascii="Arial" w:hAnsi="Arial" w:cs="Arial"/>
        </w:rPr>
        <w:t>.</w:t>
      </w:r>
    </w:p>
    <w:p w:rsidR="002A0449" w:rsidRPr="00C740F9" w:rsidRDefault="00615674" w:rsidP="00C740F9">
      <w:pPr>
        <w:spacing w:after="0" w:line="360" w:lineRule="auto"/>
        <w:ind w:firstLine="567"/>
        <w:jc w:val="both"/>
        <w:rPr>
          <w:rFonts w:ascii="Arial" w:hAnsi="Arial" w:cs="Arial"/>
        </w:rPr>
      </w:pPr>
      <w:r w:rsidRPr="00C740F9">
        <w:rPr>
          <w:rFonts w:ascii="Arial" w:hAnsi="Arial" w:cs="Arial"/>
        </w:rPr>
        <w:t xml:space="preserve"> Sama dengan kebiasaan masyarakat Naga, orang Kuta hidup dalam kesederhanaan dan kebersamaan; pakian adat laki laki sama dengan pakaian adat masyarakat sunda, yaitu celana pangsi dan kemeja kampret berwarna hitam dengan menggunakan ikat kepala (iket). Kuncen adalah orang yang paling disegani dan dianggap sebagai mediator antara warga </w:t>
      </w:r>
      <w:r w:rsidR="001E2AB1" w:rsidRPr="00C740F9">
        <w:rPr>
          <w:rFonts w:ascii="Arial" w:hAnsi="Arial" w:cs="Arial"/>
        </w:rPr>
        <w:t xml:space="preserve">masyarakat dengan arwah </w:t>
      </w:r>
      <w:r w:rsidR="001E2AB1" w:rsidRPr="00C740F9">
        <w:rPr>
          <w:rFonts w:ascii="Arial" w:hAnsi="Arial" w:cs="Arial"/>
        </w:rPr>
        <w:lastRenderedPageBreak/>
        <w:t>leluhurnya.</w:t>
      </w:r>
      <w:r w:rsidRPr="00C740F9">
        <w:rPr>
          <w:rFonts w:ascii="Arial" w:hAnsi="Arial" w:cs="Arial"/>
        </w:rPr>
        <w:t>Kuncen berperan dalam menjaga keselamatan warga baik dari gangguan penyakit, orang jahat, ilmu hitam, bahkan bahaya politik kekuasaan. Kuncen dianggap sebagai orang yang istimewa; memiliki kemampuan untuk meramal kejadian dimasa yang akan datang dan mengajak warganya untuk berbuat yang seharusnya.</w:t>
      </w:r>
      <w:r w:rsidR="003D26E5" w:rsidRPr="00C740F9">
        <w:rPr>
          <w:rFonts w:ascii="Arial" w:hAnsi="Arial" w:cs="Arial"/>
        </w:rPr>
        <w:t xml:space="preserve"> Orang Kuta percaya dengan tanda tanda kealaman, seperti; suara burung di malam hari, ayam berkokok di tengah malam, belalang berbunyi seperti; jangkrik dan cihcir, matahari dikelilingi kabut,  warna dari bulan , dan formasi taburan bintang, dianggap sebagai pertanda terhadap</w:t>
      </w:r>
      <w:r w:rsidR="001E2AB1" w:rsidRPr="00C740F9">
        <w:rPr>
          <w:rFonts w:ascii="Arial" w:hAnsi="Arial" w:cs="Arial"/>
        </w:rPr>
        <w:t xml:space="preserve"> akan ada</w:t>
      </w:r>
      <w:r w:rsidR="003D26E5" w:rsidRPr="00C740F9">
        <w:rPr>
          <w:rFonts w:ascii="Arial" w:hAnsi="Arial" w:cs="Arial"/>
        </w:rPr>
        <w:t xml:space="preserve"> kejadian tertentu.</w:t>
      </w:r>
    </w:p>
    <w:p w:rsidR="002C6F59" w:rsidRPr="00C740F9" w:rsidRDefault="002A0449" w:rsidP="00C740F9">
      <w:pPr>
        <w:spacing w:after="0" w:line="360" w:lineRule="auto"/>
        <w:ind w:firstLine="567"/>
        <w:jc w:val="both"/>
        <w:rPr>
          <w:rFonts w:ascii="Arial" w:hAnsi="Arial" w:cs="Arial"/>
        </w:rPr>
      </w:pPr>
      <w:r w:rsidRPr="00C740F9">
        <w:rPr>
          <w:rFonts w:ascii="Arial" w:hAnsi="Arial" w:cs="Arial"/>
        </w:rPr>
        <w:t xml:space="preserve"> Kerifan lokal yang ada di kampung Kuta sangat menunjang terhadap pelestarian lingkungan, tidak ada orang yang</w:t>
      </w:r>
      <w:r w:rsidR="008C2AE6" w:rsidRPr="00C740F9">
        <w:rPr>
          <w:rFonts w:ascii="Arial" w:hAnsi="Arial" w:cs="Arial"/>
        </w:rPr>
        <w:t xml:space="preserve"> </w:t>
      </w:r>
      <w:r w:rsidR="00060326" w:rsidRPr="00C740F9">
        <w:rPr>
          <w:rFonts w:ascii="Arial" w:hAnsi="Arial" w:cs="Arial"/>
        </w:rPr>
        <w:t>berani</w:t>
      </w:r>
      <w:r w:rsidR="008C2AE6" w:rsidRPr="00C740F9">
        <w:rPr>
          <w:rFonts w:ascii="Arial" w:hAnsi="Arial" w:cs="Arial"/>
        </w:rPr>
        <w:t xml:space="preserve"> </w:t>
      </w:r>
      <w:r w:rsidRPr="00C740F9">
        <w:rPr>
          <w:rFonts w:ascii="Arial" w:hAnsi="Arial" w:cs="Arial"/>
        </w:rPr>
        <w:t>menggali pasir atau tanah untuk bangunan, karena tidak boleh ada bangunan tembok, apabila ada diyakini bahwa bumi akan panas.</w:t>
      </w:r>
      <w:r w:rsidR="004C3026" w:rsidRPr="00C740F9">
        <w:rPr>
          <w:rFonts w:ascii="Arial" w:hAnsi="Arial" w:cs="Arial"/>
        </w:rPr>
        <w:t xml:space="preserve"> Dilarang menggali sumur</w:t>
      </w:r>
      <w:r w:rsidR="00060326" w:rsidRPr="00C740F9">
        <w:rPr>
          <w:rFonts w:ascii="Arial" w:hAnsi="Arial" w:cs="Arial"/>
        </w:rPr>
        <w:t xml:space="preserve"> (air tanah), air harus diambil </w:t>
      </w:r>
      <w:r w:rsidR="004C3026" w:rsidRPr="00C740F9">
        <w:rPr>
          <w:rFonts w:ascii="Arial" w:hAnsi="Arial" w:cs="Arial"/>
        </w:rPr>
        <w:t xml:space="preserve"> dari mata air</w:t>
      </w:r>
      <w:r w:rsidR="00060326" w:rsidRPr="00C740F9">
        <w:rPr>
          <w:rFonts w:ascii="Arial" w:hAnsi="Arial" w:cs="Arial"/>
        </w:rPr>
        <w:t xml:space="preserve"> dengan perpipaan, tidak terjadi bahaya tanah longsor, tidak boleh mengambil ikan dari danau, apabila mau ikan hanya boleh mengambil dari sungai. Masyarakat Kuta subur dengan mata air, karena itu sawah dan kolam merupakan ciri dari masyarakat kuta, Masyarakat mengkonsumsi ikan dari kolamnya masing-masing.</w:t>
      </w:r>
    </w:p>
    <w:p w:rsidR="00615674" w:rsidRPr="00C740F9" w:rsidRDefault="002C6F59" w:rsidP="00C740F9">
      <w:pPr>
        <w:spacing w:after="0" w:line="360" w:lineRule="auto"/>
        <w:ind w:firstLine="567"/>
        <w:jc w:val="both"/>
        <w:rPr>
          <w:rFonts w:ascii="Arial" w:hAnsi="Arial" w:cs="Arial"/>
        </w:rPr>
      </w:pPr>
      <w:r w:rsidRPr="00C740F9">
        <w:rPr>
          <w:rFonts w:ascii="Arial" w:hAnsi="Arial" w:cs="Arial"/>
        </w:rPr>
        <w:t xml:space="preserve"> Semua gunung (bukit) diyakini  memiliki nilai mistis, seperti gunung goong, gunung kacapi, gunung </w:t>
      </w:r>
      <w:r w:rsidR="00CD0B7C" w:rsidRPr="00C740F9">
        <w:rPr>
          <w:rFonts w:ascii="Arial" w:hAnsi="Arial" w:cs="Arial"/>
        </w:rPr>
        <w:t xml:space="preserve">besi,  dan gunung apu memiliki nilai sejarah dari karaton </w:t>
      </w:r>
      <w:r w:rsidR="00CD0B7C" w:rsidRPr="00C740F9">
        <w:rPr>
          <w:rFonts w:ascii="Arial" w:hAnsi="Arial" w:cs="Arial"/>
        </w:rPr>
        <w:lastRenderedPageBreak/>
        <w:t>kerajaan Galuh yang semula akan didirikan di tanah yang sekarang disebut Kuta. Dalam cerita Kerajaan Galuh yang dipimpin oleh Prabu Sukaresi</w:t>
      </w:r>
      <w:r w:rsidR="001E2AB1" w:rsidRPr="00C740F9">
        <w:rPr>
          <w:rFonts w:ascii="Arial" w:hAnsi="Arial" w:cs="Arial"/>
        </w:rPr>
        <w:t xml:space="preserve">, dikisahkan </w:t>
      </w:r>
      <w:r w:rsidR="00CD0B7C" w:rsidRPr="00C740F9">
        <w:rPr>
          <w:rFonts w:ascii="Arial" w:hAnsi="Arial" w:cs="Arial"/>
        </w:rPr>
        <w:t xml:space="preserve"> ak</w:t>
      </w:r>
      <w:r w:rsidR="001E2AB1" w:rsidRPr="00C740F9">
        <w:rPr>
          <w:rFonts w:ascii="Arial" w:hAnsi="Arial" w:cs="Arial"/>
        </w:rPr>
        <w:t>anmendirikan pusat kerajaan</w:t>
      </w:r>
      <w:r w:rsidR="00CD0B7C" w:rsidRPr="00C740F9">
        <w:rPr>
          <w:rFonts w:ascii="Arial" w:hAnsi="Arial" w:cs="Arial"/>
        </w:rPr>
        <w:t xml:space="preserve"> di Kuta., semua  bahan bangunan sudah disiapkan sehingga kampung Kuta dikelilingi oleh bahan bangunan yang menggunung dan sekarang telah berubah menjadi gunung (bukit) yang terlarang untuk </w:t>
      </w:r>
      <w:r w:rsidR="001E2AB1" w:rsidRPr="00C740F9">
        <w:rPr>
          <w:rFonts w:ascii="Arial" w:hAnsi="Arial" w:cs="Arial"/>
        </w:rPr>
        <w:t xml:space="preserve"> digali </w:t>
      </w:r>
      <w:r w:rsidR="00D02F1C" w:rsidRPr="00C740F9">
        <w:rPr>
          <w:rFonts w:ascii="Arial" w:hAnsi="Arial" w:cs="Arial"/>
        </w:rPr>
        <w:t xml:space="preserve">dan </w:t>
      </w:r>
      <w:r w:rsidR="001E2AB1" w:rsidRPr="00C740F9">
        <w:rPr>
          <w:rFonts w:ascii="Arial" w:hAnsi="Arial" w:cs="Arial"/>
        </w:rPr>
        <w:t xml:space="preserve">diambil </w:t>
      </w:r>
      <w:r w:rsidR="00D02F1C" w:rsidRPr="00C740F9">
        <w:rPr>
          <w:rFonts w:ascii="Arial" w:hAnsi="Arial" w:cs="Arial"/>
        </w:rPr>
        <w:t xml:space="preserve">segalanya  yang ada, kecuali </w:t>
      </w:r>
      <w:r w:rsidR="001E2AB1" w:rsidRPr="00C740F9">
        <w:rPr>
          <w:rFonts w:ascii="Arial" w:hAnsi="Arial" w:cs="Arial"/>
        </w:rPr>
        <w:t xml:space="preserve">mengambil </w:t>
      </w:r>
      <w:r w:rsidR="00D02F1C" w:rsidRPr="00C740F9">
        <w:rPr>
          <w:rFonts w:ascii="Arial" w:hAnsi="Arial" w:cs="Arial"/>
        </w:rPr>
        <w:t>air yang mengalir dari mata air.</w:t>
      </w:r>
      <w:r w:rsidRPr="00C740F9">
        <w:rPr>
          <w:rFonts w:ascii="Arial" w:hAnsi="Arial" w:cs="Arial"/>
        </w:rPr>
        <w:tab/>
      </w:r>
    </w:p>
    <w:p w:rsidR="00FC718D" w:rsidRPr="00C740F9" w:rsidRDefault="00FC718D" w:rsidP="00C740F9">
      <w:pPr>
        <w:spacing w:after="0" w:line="360" w:lineRule="auto"/>
        <w:jc w:val="both"/>
        <w:rPr>
          <w:rFonts w:ascii="Arial" w:hAnsi="Arial" w:cs="Arial"/>
          <w:b/>
        </w:rPr>
      </w:pPr>
    </w:p>
    <w:p w:rsidR="00286659" w:rsidRPr="00C740F9" w:rsidRDefault="00C740F9" w:rsidP="00C740F9">
      <w:pPr>
        <w:spacing w:after="0" w:line="360" w:lineRule="auto"/>
        <w:jc w:val="both"/>
        <w:rPr>
          <w:rFonts w:ascii="Arial" w:hAnsi="Arial" w:cs="Arial"/>
          <w:b/>
        </w:rPr>
      </w:pPr>
      <w:r w:rsidRPr="00C740F9">
        <w:rPr>
          <w:rFonts w:ascii="Arial" w:hAnsi="Arial" w:cs="Arial"/>
          <w:b/>
        </w:rPr>
        <w:t>SIMPULAN DAN SARAN</w:t>
      </w:r>
    </w:p>
    <w:p w:rsidR="003F3631" w:rsidRPr="00C740F9" w:rsidRDefault="008361F9" w:rsidP="00C740F9">
      <w:pPr>
        <w:tabs>
          <w:tab w:val="left" w:pos="1620"/>
        </w:tabs>
        <w:spacing w:after="0" w:line="360" w:lineRule="auto"/>
        <w:jc w:val="both"/>
        <w:rPr>
          <w:rFonts w:ascii="Arial" w:hAnsi="Arial" w:cs="Arial"/>
          <w:b/>
        </w:rPr>
      </w:pPr>
      <w:r w:rsidRPr="00C740F9">
        <w:rPr>
          <w:rFonts w:ascii="Arial" w:hAnsi="Arial" w:cs="Arial"/>
          <w:b/>
        </w:rPr>
        <w:t>S</w:t>
      </w:r>
      <w:r w:rsidR="00C25D31" w:rsidRPr="00C740F9">
        <w:rPr>
          <w:rFonts w:ascii="Arial" w:hAnsi="Arial" w:cs="Arial"/>
          <w:b/>
        </w:rPr>
        <w:t>impulan</w:t>
      </w:r>
    </w:p>
    <w:p w:rsidR="00D64EE4" w:rsidRPr="00C740F9" w:rsidRDefault="00395FDC" w:rsidP="00C740F9">
      <w:pPr>
        <w:tabs>
          <w:tab w:val="left" w:pos="1620"/>
        </w:tabs>
        <w:spacing w:after="0" w:line="360" w:lineRule="auto"/>
        <w:ind w:firstLine="567"/>
        <w:jc w:val="both"/>
        <w:rPr>
          <w:rFonts w:ascii="Arial" w:hAnsi="Arial" w:cs="Arial"/>
        </w:rPr>
      </w:pPr>
      <w:r w:rsidRPr="00C740F9">
        <w:rPr>
          <w:rFonts w:ascii="Arial" w:hAnsi="Arial" w:cs="Arial"/>
        </w:rPr>
        <w:t xml:space="preserve">Kearifan lokal yang ditemukan di kampung Naga </w:t>
      </w:r>
      <w:r w:rsidR="00FC718D" w:rsidRPr="00C740F9">
        <w:rPr>
          <w:rFonts w:ascii="Arial" w:hAnsi="Arial" w:cs="Arial"/>
        </w:rPr>
        <w:t>dan Kuta</w:t>
      </w:r>
      <w:r w:rsidRPr="00C740F9">
        <w:rPr>
          <w:rFonts w:ascii="Arial" w:hAnsi="Arial" w:cs="Arial"/>
        </w:rPr>
        <w:t>berhubungan dengan pelestraian lingkungan adalah;  terdapat hutan lindung yang dikeramatkan, hutan tersebut berperan sebgai sumber air bersih yang diperlukan untuk kebutuhan air masyarakat adat, baik untuk konsumsi maupun untuk pengairan sawah. Hutan lindung dipelihara dengan sejumlah larangan seperti; menebang kayu, menebang pohon aren</w:t>
      </w:r>
      <w:r w:rsidR="00FC718D" w:rsidRPr="00C740F9">
        <w:rPr>
          <w:rFonts w:ascii="Arial" w:hAnsi="Arial" w:cs="Arial"/>
        </w:rPr>
        <w:t>, mengambil batu atau pasir, mengambil biatang dan menggali tanah</w:t>
      </w:r>
      <w:r w:rsidRPr="00C740F9">
        <w:rPr>
          <w:rFonts w:ascii="Arial" w:hAnsi="Arial" w:cs="Arial"/>
        </w:rPr>
        <w:t>. Demikian juga pemeliharaan sungai; sungai dianggap sakral tidak bol</w:t>
      </w:r>
      <w:r w:rsidR="004A5753" w:rsidRPr="00C740F9">
        <w:rPr>
          <w:rFonts w:ascii="Arial" w:hAnsi="Arial" w:cs="Arial"/>
        </w:rPr>
        <w:t>eh menangkap</w:t>
      </w:r>
      <w:r w:rsidRPr="00C740F9">
        <w:rPr>
          <w:rFonts w:ascii="Arial" w:hAnsi="Arial" w:cs="Arial"/>
        </w:rPr>
        <w:t xml:space="preserve"> ikan dengan jaring,</w:t>
      </w:r>
      <w:r w:rsidR="004A5753" w:rsidRPr="00C740F9">
        <w:rPr>
          <w:rFonts w:ascii="Arial" w:hAnsi="Arial" w:cs="Arial"/>
        </w:rPr>
        <w:t xml:space="preserve"> jala, </w:t>
      </w:r>
      <w:r w:rsidR="00EA7F15" w:rsidRPr="00C740F9">
        <w:rPr>
          <w:rFonts w:ascii="Arial" w:hAnsi="Arial" w:cs="Arial"/>
        </w:rPr>
        <w:t xml:space="preserve">dan </w:t>
      </w:r>
      <w:r w:rsidR="004A5753" w:rsidRPr="00C740F9">
        <w:rPr>
          <w:rFonts w:ascii="Arial" w:hAnsi="Arial" w:cs="Arial"/>
        </w:rPr>
        <w:t>dengan  setrum (listrik); yang boleh hanya dengan</w:t>
      </w:r>
      <w:r w:rsidR="003B4B59" w:rsidRPr="00C740F9">
        <w:rPr>
          <w:rFonts w:ascii="Arial" w:hAnsi="Arial" w:cs="Arial"/>
        </w:rPr>
        <w:t xml:space="preserve"> pancing atau ditangkap</w:t>
      </w:r>
      <w:r w:rsidR="004A5753" w:rsidRPr="00C740F9">
        <w:rPr>
          <w:rFonts w:ascii="Arial" w:hAnsi="Arial" w:cs="Arial"/>
        </w:rPr>
        <w:t xml:space="preserve"> dengan tangan. Dalam ke</w:t>
      </w:r>
      <w:r w:rsidR="00EA7F15" w:rsidRPr="00C740F9">
        <w:rPr>
          <w:rFonts w:ascii="Arial" w:hAnsi="Arial" w:cs="Arial"/>
        </w:rPr>
        <w:t>pe</w:t>
      </w:r>
      <w:r w:rsidR="004A5753" w:rsidRPr="00C740F9">
        <w:rPr>
          <w:rFonts w:ascii="Arial" w:hAnsi="Arial" w:cs="Arial"/>
        </w:rPr>
        <w:t xml:space="preserve">rcayaan masyarakat Naga ada mitos; apabila seseorang  ingin dapat jodoh atau ingin  menjadi pejabat </w:t>
      </w:r>
      <w:r w:rsidR="004A5753" w:rsidRPr="00C740F9">
        <w:rPr>
          <w:rFonts w:ascii="Arial" w:hAnsi="Arial" w:cs="Arial"/>
        </w:rPr>
        <w:lastRenderedPageBreak/>
        <w:t>harus dapat menangkap ikan dengan tangan di sungai</w:t>
      </w:r>
      <w:r w:rsidR="00FC718D" w:rsidRPr="00C740F9">
        <w:rPr>
          <w:rFonts w:ascii="Arial" w:hAnsi="Arial" w:cs="Arial"/>
        </w:rPr>
        <w:t xml:space="preserve"> Ciwulan  </w:t>
      </w:r>
      <w:r w:rsidR="004A5753" w:rsidRPr="00C740F9">
        <w:rPr>
          <w:rFonts w:ascii="Arial" w:hAnsi="Arial" w:cs="Arial"/>
        </w:rPr>
        <w:t xml:space="preserve"> kampung Naga.  </w:t>
      </w:r>
    </w:p>
    <w:p w:rsidR="009B6574" w:rsidRPr="00C740F9" w:rsidRDefault="009B6574" w:rsidP="00C740F9">
      <w:pPr>
        <w:tabs>
          <w:tab w:val="left" w:pos="1620"/>
        </w:tabs>
        <w:spacing w:after="0" w:line="360" w:lineRule="auto"/>
        <w:ind w:firstLine="567"/>
        <w:jc w:val="both"/>
        <w:rPr>
          <w:rFonts w:ascii="Arial" w:hAnsi="Arial" w:cs="Arial"/>
        </w:rPr>
      </w:pPr>
      <w:r w:rsidRPr="00C740F9">
        <w:rPr>
          <w:rFonts w:ascii="Arial" w:hAnsi="Arial" w:cs="Arial"/>
        </w:rPr>
        <w:t>Kearifan lokal dimiliki oleh</w:t>
      </w:r>
      <w:r w:rsidR="002A4A0C" w:rsidRPr="00C740F9">
        <w:rPr>
          <w:rFonts w:ascii="Arial" w:hAnsi="Arial" w:cs="Arial"/>
        </w:rPr>
        <w:t xml:space="preserve">semua </w:t>
      </w:r>
      <w:r w:rsidRPr="00C740F9">
        <w:rPr>
          <w:rFonts w:ascii="Arial" w:hAnsi="Arial" w:cs="Arial"/>
        </w:rPr>
        <w:t xml:space="preserve"> masyarakat</w:t>
      </w:r>
      <w:r w:rsidR="002A4A0C" w:rsidRPr="00C740F9">
        <w:rPr>
          <w:rFonts w:ascii="Arial" w:hAnsi="Arial" w:cs="Arial"/>
        </w:rPr>
        <w:t xml:space="preserve"> adat atau masyarakat</w:t>
      </w:r>
      <w:r w:rsidRPr="00C740F9">
        <w:rPr>
          <w:rFonts w:ascii="Arial" w:hAnsi="Arial" w:cs="Arial"/>
        </w:rPr>
        <w:t xml:space="preserve"> tradisional </w:t>
      </w:r>
      <w:r w:rsidR="002A4A0C" w:rsidRPr="00C740F9">
        <w:rPr>
          <w:rFonts w:ascii="Arial" w:hAnsi="Arial" w:cs="Arial"/>
        </w:rPr>
        <w:t xml:space="preserve">yang </w:t>
      </w:r>
      <w:r w:rsidRPr="00C740F9">
        <w:rPr>
          <w:rFonts w:ascii="Arial" w:hAnsi="Arial" w:cs="Arial"/>
        </w:rPr>
        <w:t>didukung dan diwariskan kepada generasi berikutnya, terbuka untuk dimil</w:t>
      </w:r>
      <w:r w:rsidR="002A4A0C" w:rsidRPr="00C740F9">
        <w:rPr>
          <w:rFonts w:ascii="Arial" w:hAnsi="Arial" w:cs="Arial"/>
        </w:rPr>
        <w:t>i</w:t>
      </w:r>
      <w:r w:rsidRPr="00C740F9">
        <w:rPr>
          <w:rFonts w:ascii="Arial" w:hAnsi="Arial" w:cs="Arial"/>
        </w:rPr>
        <w:t>ki dan dihayati oleh semua komunitas adat.</w:t>
      </w:r>
      <w:r w:rsidR="002D5E65" w:rsidRPr="00C740F9">
        <w:rPr>
          <w:rFonts w:ascii="Arial" w:hAnsi="Arial" w:cs="Arial"/>
        </w:rPr>
        <w:t>Anggota masyarakat adat yang sudah terpengaruh oleh modernisasi dianjurkan u</w:t>
      </w:r>
      <w:r w:rsidR="007D778C" w:rsidRPr="00C740F9">
        <w:rPr>
          <w:rFonts w:ascii="Arial" w:hAnsi="Arial" w:cs="Arial"/>
        </w:rPr>
        <w:t>ntuk kelua</w:t>
      </w:r>
      <w:r w:rsidR="00EA7F15" w:rsidRPr="00C740F9">
        <w:rPr>
          <w:rFonts w:ascii="Arial" w:hAnsi="Arial" w:cs="Arial"/>
        </w:rPr>
        <w:t>r dari komunitas adat, seperti;</w:t>
      </w:r>
      <w:r w:rsidR="004009A7" w:rsidRPr="00C740F9">
        <w:rPr>
          <w:rFonts w:ascii="Arial" w:hAnsi="Arial" w:cs="Arial"/>
        </w:rPr>
        <w:t xml:space="preserve"> kampung Naga luar dan K</w:t>
      </w:r>
      <w:r w:rsidR="007D778C" w:rsidRPr="00C740F9">
        <w:rPr>
          <w:rFonts w:ascii="Arial" w:hAnsi="Arial" w:cs="Arial"/>
        </w:rPr>
        <w:t>uta luar.</w:t>
      </w:r>
      <w:r w:rsidR="00145C29" w:rsidRPr="00C740F9">
        <w:rPr>
          <w:rFonts w:ascii="Arial" w:hAnsi="Arial" w:cs="Arial"/>
        </w:rPr>
        <w:t xml:space="preserve">Semua masyarakat adat hidup menyatu dengan alam bersifat </w:t>
      </w:r>
      <w:r w:rsidR="00145C29" w:rsidRPr="00C740F9">
        <w:rPr>
          <w:rFonts w:ascii="Arial" w:hAnsi="Arial" w:cs="Arial"/>
          <w:i/>
        </w:rPr>
        <w:t>feminisme</w:t>
      </w:r>
      <w:r w:rsidR="00145C29" w:rsidRPr="00C740F9">
        <w:rPr>
          <w:rFonts w:ascii="Arial" w:hAnsi="Arial" w:cs="Arial"/>
        </w:rPr>
        <w:t xml:space="preserve"> terhadap alam, hormat terhadap semua komponen alam, s</w:t>
      </w:r>
      <w:r w:rsidR="007D778C" w:rsidRPr="00C740F9">
        <w:rPr>
          <w:rFonts w:ascii="Arial" w:hAnsi="Arial" w:cs="Arial"/>
        </w:rPr>
        <w:t>e</w:t>
      </w:r>
      <w:r w:rsidR="00145C29" w:rsidRPr="00C740F9">
        <w:rPr>
          <w:rFonts w:ascii="Arial" w:hAnsi="Arial" w:cs="Arial"/>
        </w:rPr>
        <w:t>perti</w:t>
      </w:r>
      <w:r w:rsidR="007D778C" w:rsidRPr="00C740F9">
        <w:rPr>
          <w:rFonts w:ascii="Arial" w:hAnsi="Arial" w:cs="Arial"/>
        </w:rPr>
        <w:t xml:space="preserve">terhadap </w:t>
      </w:r>
      <w:r w:rsidR="00145C29" w:rsidRPr="00C740F9">
        <w:rPr>
          <w:rFonts w:ascii="Arial" w:hAnsi="Arial" w:cs="Arial"/>
        </w:rPr>
        <w:t xml:space="preserve"> tanah, air, bi</w:t>
      </w:r>
      <w:r w:rsidR="00C95B77" w:rsidRPr="00C740F9">
        <w:rPr>
          <w:rFonts w:ascii="Arial" w:hAnsi="Arial" w:cs="Arial"/>
        </w:rPr>
        <w:t>natang, tumbuhan,gunung, sungai, dan sebagainya sebagai hubungan relasi yang harus dihormati.</w:t>
      </w:r>
      <w:r w:rsidR="007D778C" w:rsidRPr="00C740F9">
        <w:rPr>
          <w:rFonts w:ascii="Arial" w:hAnsi="Arial" w:cs="Arial"/>
        </w:rPr>
        <w:t>Sebagai contoh mau masuk huta</w:t>
      </w:r>
      <w:r w:rsidR="00E138DF" w:rsidRPr="00C740F9">
        <w:rPr>
          <w:rFonts w:ascii="Arial" w:hAnsi="Arial" w:cs="Arial"/>
        </w:rPr>
        <w:t>n minta izin dahulu, mau panen</w:t>
      </w:r>
      <w:r w:rsidR="007D778C" w:rsidRPr="00C740F9">
        <w:rPr>
          <w:rFonts w:ascii="Arial" w:hAnsi="Arial" w:cs="Arial"/>
        </w:rPr>
        <w:t xml:space="preserve"> padi upacara dahulu, mau membunuh binatang minta izin dahulu dan banyak larang</w:t>
      </w:r>
      <w:r w:rsidR="00003EE5" w:rsidRPr="00C740F9">
        <w:rPr>
          <w:rFonts w:ascii="Arial" w:hAnsi="Arial" w:cs="Arial"/>
        </w:rPr>
        <w:t>an</w:t>
      </w:r>
      <w:r w:rsidR="007D778C" w:rsidRPr="00C740F9">
        <w:rPr>
          <w:rFonts w:ascii="Arial" w:hAnsi="Arial" w:cs="Arial"/>
        </w:rPr>
        <w:t xml:space="preserve"> untuk menebang pohon tertentu, membunuh binatang tertentu</w:t>
      </w:r>
      <w:r w:rsidR="00003EE5" w:rsidRPr="00C740F9">
        <w:rPr>
          <w:rFonts w:ascii="Arial" w:hAnsi="Arial" w:cs="Arial"/>
        </w:rPr>
        <w:t xml:space="preserve"> dan</w:t>
      </w:r>
      <w:r w:rsidR="007D778C" w:rsidRPr="00C740F9">
        <w:rPr>
          <w:rFonts w:ascii="Arial" w:hAnsi="Arial" w:cs="Arial"/>
        </w:rPr>
        <w:t xml:space="preserve"> membuat lahan pertanian </w:t>
      </w:r>
      <w:r w:rsidR="00E138DF" w:rsidRPr="00C740F9">
        <w:rPr>
          <w:rFonts w:ascii="Arial" w:hAnsi="Arial" w:cs="Arial"/>
        </w:rPr>
        <w:t>harus pada tanah</w:t>
      </w:r>
      <w:r w:rsidR="007D778C" w:rsidRPr="00C740F9">
        <w:rPr>
          <w:rFonts w:ascii="Arial" w:hAnsi="Arial" w:cs="Arial"/>
        </w:rPr>
        <w:t xml:space="preserve"> tertentu.</w:t>
      </w:r>
    </w:p>
    <w:p w:rsidR="00C95B77" w:rsidRPr="00C740F9" w:rsidRDefault="00C95B77" w:rsidP="00C740F9">
      <w:pPr>
        <w:tabs>
          <w:tab w:val="left" w:pos="1620"/>
        </w:tabs>
        <w:spacing w:after="0" w:line="360" w:lineRule="auto"/>
        <w:ind w:firstLine="567"/>
        <w:jc w:val="both"/>
        <w:rPr>
          <w:rFonts w:ascii="Arial" w:hAnsi="Arial" w:cs="Arial"/>
        </w:rPr>
      </w:pPr>
      <w:r w:rsidRPr="00C740F9">
        <w:rPr>
          <w:rFonts w:ascii="Arial" w:hAnsi="Arial" w:cs="Arial"/>
        </w:rPr>
        <w:t>Kearifan lokal yang ada pada masyarakat adat adalah masyarakat yang menjaga dan melestarikan lingkungan hidup, karena bukan hanya</w:t>
      </w:r>
      <w:r w:rsidR="002D5E65" w:rsidRPr="00C740F9">
        <w:rPr>
          <w:rFonts w:ascii="Arial" w:hAnsi="Arial" w:cs="Arial"/>
        </w:rPr>
        <w:t xml:space="preserve"> sekedar </w:t>
      </w:r>
      <w:r w:rsidRPr="00C740F9">
        <w:rPr>
          <w:rFonts w:ascii="Arial" w:hAnsi="Arial" w:cs="Arial"/>
        </w:rPr>
        <w:t xml:space="preserve"> menyadari tetapi menjadi keyakinan moral dan keyakinan spiritual kalau manusia hidup</w:t>
      </w:r>
      <w:r w:rsidR="007D778C" w:rsidRPr="00C740F9">
        <w:rPr>
          <w:rFonts w:ascii="Arial" w:hAnsi="Arial" w:cs="Arial"/>
        </w:rPr>
        <w:t xml:space="preserve"> menyatu dengan lingkungan alam, terbukti dengan adanya larangan dan anjuran</w:t>
      </w:r>
      <w:r w:rsidR="00F6526C" w:rsidRPr="00C740F9">
        <w:rPr>
          <w:rFonts w:ascii="Arial" w:hAnsi="Arial" w:cs="Arial"/>
        </w:rPr>
        <w:t xml:space="preserve">, seperti larangan membuat sumur galian tanah, larangan membawa alat tajam kehutan lindung, </w:t>
      </w:r>
      <w:r w:rsidR="004009A7" w:rsidRPr="00C740F9">
        <w:rPr>
          <w:rFonts w:ascii="Arial" w:hAnsi="Arial" w:cs="Arial"/>
        </w:rPr>
        <w:t>larangan menebang pohon aren, an</w:t>
      </w:r>
      <w:r w:rsidR="00F6526C" w:rsidRPr="00C740F9">
        <w:rPr>
          <w:rFonts w:ascii="Arial" w:hAnsi="Arial" w:cs="Arial"/>
        </w:rPr>
        <w:t xml:space="preserve">juran untuk bersikap santun </w:t>
      </w:r>
      <w:r w:rsidR="00F6526C" w:rsidRPr="00C740F9">
        <w:rPr>
          <w:rFonts w:ascii="Arial" w:hAnsi="Arial" w:cs="Arial"/>
        </w:rPr>
        <w:lastRenderedPageBreak/>
        <w:t>terhadap hutan, binatang, tumbuhan karena dipandang memiliki jiwa dan hidup bersama dengan manusia.</w:t>
      </w:r>
      <w:r w:rsidR="002D5E65" w:rsidRPr="00C740F9">
        <w:rPr>
          <w:rFonts w:ascii="Arial" w:hAnsi="Arial" w:cs="Arial"/>
        </w:rPr>
        <w:t>Semua masyarakat adat memiliki keyakinan spiritua</w:t>
      </w:r>
      <w:r w:rsidR="00003EE5" w:rsidRPr="00C740F9">
        <w:rPr>
          <w:rFonts w:ascii="Arial" w:hAnsi="Arial" w:cs="Arial"/>
        </w:rPr>
        <w:t>l tentang alam didukung oleh fak</w:t>
      </w:r>
      <w:r w:rsidR="002D5E65" w:rsidRPr="00C740F9">
        <w:rPr>
          <w:rFonts w:ascii="Arial" w:hAnsi="Arial" w:cs="Arial"/>
        </w:rPr>
        <w:t xml:space="preserve">tor sejarah keturunan asal usul dari masyarakat adat yang tidak lepas dari </w:t>
      </w:r>
      <w:r w:rsidR="00F6526C" w:rsidRPr="00C740F9">
        <w:rPr>
          <w:rFonts w:ascii="Arial" w:hAnsi="Arial" w:cs="Arial"/>
        </w:rPr>
        <w:t>keyakinan kepastian  hukum alam, seperti masyarakat kampung Naga menghormati  makam leluhurnya yan</w:t>
      </w:r>
      <w:r w:rsidR="00252B61" w:rsidRPr="00C740F9">
        <w:rPr>
          <w:rFonts w:ascii="Arial" w:hAnsi="Arial" w:cs="Arial"/>
        </w:rPr>
        <w:t xml:space="preserve">g bernama Eyang Singaparana. Semua masyarakat </w:t>
      </w:r>
      <w:r w:rsidR="00FC718D" w:rsidRPr="00C740F9">
        <w:rPr>
          <w:rFonts w:ascii="Arial" w:hAnsi="Arial" w:cs="Arial"/>
        </w:rPr>
        <w:t xml:space="preserve"> adat patuh pada semua ajaran leluhurnya</w:t>
      </w:r>
      <w:r w:rsidR="00F6526C" w:rsidRPr="00C740F9">
        <w:rPr>
          <w:rFonts w:ascii="Arial" w:hAnsi="Arial" w:cs="Arial"/>
        </w:rPr>
        <w:t xml:space="preserve"> yang </w:t>
      </w:r>
      <w:r w:rsidR="004009A7" w:rsidRPr="00C740F9">
        <w:rPr>
          <w:rFonts w:ascii="Arial" w:hAnsi="Arial" w:cs="Arial"/>
        </w:rPr>
        <w:t>berupa agama rakyat, dengan cir</w:t>
      </w:r>
      <w:r w:rsidR="00F6526C" w:rsidRPr="00C740F9">
        <w:rPr>
          <w:rFonts w:ascii="Arial" w:hAnsi="Arial" w:cs="Arial"/>
        </w:rPr>
        <w:t>i hidup bersama dan menyatu dengan alam.</w:t>
      </w:r>
      <w:r w:rsidR="004009A7" w:rsidRPr="00C740F9">
        <w:rPr>
          <w:rFonts w:ascii="Arial" w:hAnsi="Arial" w:cs="Arial"/>
        </w:rPr>
        <w:t xml:space="preserve"> Demikian pula pada masyarakat adat Kuta meng</w:t>
      </w:r>
      <w:r w:rsidR="00003EE5" w:rsidRPr="00C740F9">
        <w:rPr>
          <w:rFonts w:ascii="Arial" w:hAnsi="Arial" w:cs="Arial"/>
        </w:rPr>
        <w:t>h</w:t>
      </w:r>
      <w:r w:rsidR="004009A7" w:rsidRPr="00C740F9">
        <w:rPr>
          <w:rFonts w:ascii="Arial" w:hAnsi="Arial" w:cs="Arial"/>
        </w:rPr>
        <w:t>ormati leluhurnya</w:t>
      </w:r>
      <w:r w:rsidR="00003EE5" w:rsidRPr="00C740F9">
        <w:rPr>
          <w:rFonts w:ascii="Arial" w:hAnsi="Arial" w:cs="Arial"/>
        </w:rPr>
        <w:t>,</w:t>
      </w:r>
      <w:r w:rsidR="004009A7" w:rsidRPr="00C740F9">
        <w:rPr>
          <w:rFonts w:ascii="Arial" w:hAnsi="Arial" w:cs="Arial"/>
        </w:rPr>
        <w:t xml:space="preserve"> yaitu Ambu Bima Raksa atau Dewi Naganingrum yang</w:t>
      </w:r>
      <w:r w:rsidR="00252B61" w:rsidRPr="00C740F9">
        <w:rPr>
          <w:rFonts w:ascii="Arial" w:hAnsi="Arial" w:cs="Arial"/>
        </w:rPr>
        <w:t xml:space="preserve"> waktu hidupnya </w:t>
      </w:r>
      <w:r w:rsidR="004009A7" w:rsidRPr="00C740F9">
        <w:rPr>
          <w:rFonts w:ascii="Arial" w:hAnsi="Arial" w:cs="Arial"/>
        </w:rPr>
        <w:t xml:space="preserve"> menghuni</w:t>
      </w:r>
      <w:r w:rsidR="00252B61" w:rsidRPr="00C740F9">
        <w:rPr>
          <w:rFonts w:ascii="Arial" w:hAnsi="Arial" w:cs="Arial"/>
        </w:rPr>
        <w:t xml:space="preserve"> tanah Kuta yang sekarang menjadi</w:t>
      </w:r>
      <w:r w:rsidR="004009A7" w:rsidRPr="00C740F9">
        <w:rPr>
          <w:rFonts w:ascii="Arial" w:hAnsi="Arial" w:cs="Arial"/>
        </w:rPr>
        <w:t xml:space="preserve"> hutan larangan.  </w:t>
      </w:r>
    </w:p>
    <w:p w:rsidR="002D5E65" w:rsidRPr="00C740F9" w:rsidRDefault="002D5E65" w:rsidP="00C740F9">
      <w:pPr>
        <w:tabs>
          <w:tab w:val="left" w:pos="1620"/>
        </w:tabs>
        <w:spacing w:after="0" w:line="360" w:lineRule="auto"/>
        <w:ind w:firstLine="567"/>
        <w:jc w:val="both"/>
        <w:rPr>
          <w:rFonts w:ascii="Arial" w:hAnsi="Arial" w:cs="Arial"/>
        </w:rPr>
      </w:pPr>
      <w:r w:rsidRPr="00C740F9">
        <w:rPr>
          <w:rFonts w:ascii="Arial" w:hAnsi="Arial" w:cs="Arial"/>
        </w:rPr>
        <w:t>Menjaga kelestraian li</w:t>
      </w:r>
      <w:r w:rsidR="00003EE5" w:rsidRPr="00C740F9">
        <w:rPr>
          <w:rFonts w:ascii="Arial" w:hAnsi="Arial" w:cs="Arial"/>
        </w:rPr>
        <w:t>ng</w:t>
      </w:r>
      <w:r w:rsidRPr="00C740F9">
        <w:rPr>
          <w:rFonts w:ascii="Arial" w:hAnsi="Arial" w:cs="Arial"/>
        </w:rPr>
        <w:t>kungan alam yang paling efektif adalah</w:t>
      </w:r>
      <w:r w:rsidR="00071F69" w:rsidRPr="00C740F9">
        <w:rPr>
          <w:rFonts w:ascii="Arial" w:hAnsi="Arial" w:cs="Arial"/>
        </w:rPr>
        <w:t>mencontoh  masyarakat adat berperi</w:t>
      </w:r>
      <w:r w:rsidR="00003EE5" w:rsidRPr="00C740F9">
        <w:rPr>
          <w:rFonts w:ascii="Arial" w:hAnsi="Arial" w:cs="Arial"/>
        </w:rPr>
        <w:t>l</w:t>
      </w:r>
      <w:r w:rsidR="00071F69" w:rsidRPr="00C740F9">
        <w:rPr>
          <w:rFonts w:ascii="Arial" w:hAnsi="Arial" w:cs="Arial"/>
        </w:rPr>
        <w:t>aku dan berhubungan dengan alam yang berakibat alam menjadi lestari. Masyarakat kampung Naga memperoleh penghargaan kalpataru da</w:t>
      </w:r>
      <w:r w:rsidR="004009A7" w:rsidRPr="00C740F9">
        <w:rPr>
          <w:rFonts w:ascii="Arial" w:hAnsi="Arial" w:cs="Arial"/>
        </w:rPr>
        <w:t>ri Presiden Suharto  tahun 1996  dan masyarakat Kuta  tahun 19</w:t>
      </w:r>
      <w:r w:rsidR="003F3631" w:rsidRPr="00C740F9">
        <w:rPr>
          <w:rFonts w:ascii="Arial" w:hAnsi="Arial" w:cs="Arial"/>
        </w:rPr>
        <w:t>94.</w:t>
      </w:r>
    </w:p>
    <w:p w:rsidR="00056920" w:rsidRPr="00C740F9" w:rsidRDefault="00056920" w:rsidP="00C740F9">
      <w:pPr>
        <w:spacing w:after="0" w:line="360" w:lineRule="auto"/>
        <w:jc w:val="both"/>
        <w:rPr>
          <w:rFonts w:ascii="Arial" w:hAnsi="Arial" w:cs="Arial"/>
          <w:b/>
        </w:rPr>
      </w:pPr>
      <w:r w:rsidRPr="00C740F9">
        <w:rPr>
          <w:rFonts w:ascii="Arial" w:hAnsi="Arial" w:cs="Arial"/>
          <w:b/>
        </w:rPr>
        <w:t>Saran</w:t>
      </w:r>
    </w:p>
    <w:p w:rsidR="00056920" w:rsidRDefault="00056920" w:rsidP="00C740F9">
      <w:pPr>
        <w:spacing w:after="0" w:line="360" w:lineRule="auto"/>
        <w:ind w:firstLine="567"/>
        <w:jc w:val="both"/>
        <w:rPr>
          <w:rFonts w:ascii="Arial" w:hAnsi="Arial" w:cs="Arial"/>
        </w:rPr>
      </w:pPr>
      <w:r w:rsidRPr="00C740F9">
        <w:rPr>
          <w:rFonts w:ascii="Arial" w:hAnsi="Arial" w:cs="Arial"/>
        </w:rPr>
        <w:t>Sebaiknya semua pemimpin</w:t>
      </w:r>
      <w:r w:rsidR="00231176" w:rsidRPr="00C740F9">
        <w:rPr>
          <w:rFonts w:ascii="Arial" w:hAnsi="Arial" w:cs="Arial"/>
        </w:rPr>
        <w:t xml:space="preserve"> masyarakat</w:t>
      </w:r>
      <w:r w:rsidRPr="00C740F9">
        <w:rPr>
          <w:rFonts w:ascii="Arial" w:hAnsi="Arial" w:cs="Arial"/>
        </w:rPr>
        <w:t xml:space="preserve"> menyerukan dan melakukan gerakan untuk hidup sederhana, tidak berlebihan bersamaan deng</w:t>
      </w:r>
      <w:r w:rsidR="00003EE5" w:rsidRPr="00C740F9">
        <w:rPr>
          <w:rFonts w:ascii="Arial" w:hAnsi="Arial" w:cs="Arial"/>
        </w:rPr>
        <w:t>a</w:t>
      </w:r>
      <w:r w:rsidRPr="00C740F9">
        <w:rPr>
          <w:rFonts w:ascii="Arial" w:hAnsi="Arial" w:cs="Arial"/>
        </w:rPr>
        <w:t xml:space="preserve">n  sikap dan perilaku yang </w:t>
      </w:r>
      <w:r w:rsidRPr="00C740F9">
        <w:rPr>
          <w:rFonts w:ascii="Arial" w:hAnsi="Arial" w:cs="Arial"/>
          <w:i/>
        </w:rPr>
        <w:t>feminism</w:t>
      </w:r>
      <w:r w:rsidR="00231176" w:rsidRPr="00C740F9">
        <w:rPr>
          <w:rFonts w:ascii="Arial" w:hAnsi="Arial" w:cs="Arial"/>
          <w:i/>
        </w:rPr>
        <w:t>e</w:t>
      </w:r>
      <w:r w:rsidRPr="00C740F9">
        <w:rPr>
          <w:rFonts w:ascii="Arial" w:hAnsi="Arial" w:cs="Arial"/>
        </w:rPr>
        <w:t xml:space="preserve"> terhadap alam (gerakan menyayangi alam semesta)</w:t>
      </w:r>
      <w:r w:rsidR="003F3631" w:rsidRPr="00C740F9">
        <w:rPr>
          <w:rFonts w:ascii="Arial" w:hAnsi="Arial" w:cs="Arial"/>
        </w:rPr>
        <w:t xml:space="preserve">. </w:t>
      </w:r>
      <w:r w:rsidR="00003EE5" w:rsidRPr="00C740F9">
        <w:rPr>
          <w:rFonts w:ascii="Arial" w:hAnsi="Arial" w:cs="Arial"/>
        </w:rPr>
        <w:t>Para a</w:t>
      </w:r>
      <w:r w:rsidRPr="00C740F9">
        <w:rPr>
          <w:rFonts w:ascii="Arial" w:hAnsi="Arial" w:cs="Arial"/>
        </w:rPr>
        <w:t xml:space="preserve">hli sebaiknya merumuskan model </w:t>
      </w:r>
      <w:r w:rsidRPr="00C740F9">
        <w:rPr>
          <w:rFonts w:ascii="Arial" w:hAnsi="Arial" w:cs="Arial"/>
          <w:i/>
        </w:rPr>
        <w:t>performance</w:t>
      </w:r>
      <w:r w:rsidRPr="00C740F9">
        <w:rPr>
          <w:rFonts w:ascii="Arial" w:hAnsi="Arial" w:cs="Arial"/>
        </w:rPr>
        <w:t xml:space="preserve"> kehidupan baru, yaitu </w:t>
      </w:r>
      <w:r w:rsidRPr="00C740F9">
        <w:rPr>
          <w:rFonts w:ascii="Arial" w:hAnsi="Arial" w:cs="Arial"/>
        </w:rPr>
        <w:lastRenderedPageBreak/>
        <w:t>kehidupan yang se</w:t>
      </w:r>
      <w:r w:rsidR="00BB1676" w:rsidRPr="00C740F9">
        <w:rPr>
          <w:rFonts w:ascii="Arial" w:hAnsi="Arial" w:cs="Arial"/>
        </w:rPr>
        <w:t>derhana dan saling menyayang an</w:t>
      </w:r>
      <w:r w:rsidR="00231176" w:rsidRPr="00C740F9">
        <w:rPr>
          <w:rFonts w:ascii="Arial" w:hAnsi="Arial" w:cs="Arial"/>
        </w:rPr>
        <w:t>t</w:t>
      </w:r>
      <w:r w:rsidRPr="00C740F9">
        <w:rPr>
          <w:rFonts w:ascii="Arial" w:hAnsi="Arial" w:cs="Arial"/>
        </w:rPr>
        <w:t>ara manusia dengan manusia dan dengan alam semesta.</w:t>
      </w:r>
      <w:r w:rsidR="00003EE5" w:rsidRPr="00C740F9">
        <w:rPr>
          <w:rFonts w:ascii="Arial" w:hAnsi="Arial" w:cs="Arial"/>
        </w:rPr>
        <w:t>Para a</w:t>
      </w:r>
      <w:r w:rsidR="00231176" w:rsidRPr="00C740F9">
        <w:rPr>
          <w:rFonts w:ascii="Arial" w:hAnsi="Arial" w:cs="Arial"/>
        </w:rPr>
        <w:t xml:space="preserve">hli </w:t>
      </w:r>
      <w:r w:rsidRPr="00C740F9">
        <w:rPr>
          <w:rFonts w:ascii="Arial" w:hAnsi="Arial" w:cs="Arial"/>
        </w:rPr>
        <w:t xml:space="preserve"> melakukan identifikasi beberapa suku</w:t>
      </w:r>
      <w:r w:rsidR="00003EE5" w:rsidRPr="00C740F9">
        <w:rPr>
          <w:rFonts w:ascii="Arial" w:hAnsi="Arial" w:cs="Arial"/>
        </w:rPr>
        <w:t xml:space="preserve"> adat yang memiliki kearifan lok</w:t>
      </w:r>
      <w:r w:rsidRPr="00C740F9">
        <w:rPr>
          <w:rFonts w:ascii="Arial" w:hAnsi="Arial" w:cs="Arial"/>
        </w:rPr>
        <w:t xml:space="preserve">al  tradisional  untuk dijadikan model baru yang seragam dalam </w:t>
      </w:r>
      <w:r w:rsidR="00231176" w:rsidRPr="00C740F9">
        <w:rPr>
          <w:rFonts w:ascii="Arial" w:hAnsi="Arial" w:cs="Arial"/>
        </w:rPr>
        <w:t>menjalani hidup di alam ini, demi kelangsungan hidup berjangka panjang yang selalu berdampingan dengan alam. Penghentian e</w:t>
      </w:r>
      <w:r w:rsidR="00087755" w:rsidRPr="00C740F9">
        <w:rPr>
          <w:rFonts w:ascii="Arial" w:hAnsi="Arial" w:cs="Arial"/>
        </w:rPr>
        <w:t>ks</w:t>
      </w:r>
      <w:r w:rsidR="00231176" w:rsidRPr="00C740F9">
        <w:rPr>
          <w:rFonts w:ascii="Arial" w:hAnsi="Arial" w:cs="Arial"/>
        </w:rPr>
        <w:t>plorasi besar besaran terhadap sumber daya alam yang  tidak dapat diperbaharui seperti; minyak bumi, batu bara, gas bumi, pasir besi, dsb untuk menjaga keseimbangan ekosistem.</w:t>
      </w:r>
    </w:p>
    <w:p w:rsidR="00C740F9" w:rsidRPr="00C740F9" w:rsidRDefault="00C740F9" w:rsidP="00C740F9">
      <w:pPr>
        <w:spacing w:after="0" w:line="360" w:lineRule="auto"/>
        <w:ind w:firstLine="567"/>
        <w:jc w:val="both"/>
        <w:rPr>
          <w:rFonts w:ascii="Arial" w:hAnsi="Arial" w:cs="Arial"/>
        </w:rPr>
      </w:pPr>
    </w:p>
    <w:p w:rsidR="00C25D31" w:rsidRPr="00C740F9" w:rsidRDefault="00C740F9" w:rsidP="00C740F9">
      <w:pPr>
        <w:spacing w:after="0" w:line="360" w:lineRule="auto"/>
        <w:jc w:val="both"/>
        <w:rPr>
          <w:rFonts w:ascii="Arial" w:hAnsi="Arial" w:cs="Arial"/>
          <w:b/>
          <w:lang w:val="en-US"/>
        </w:rPr>
      </w:pPr>
      <w:r>
        <w:rPr>
          <w:rFonts w:ascii="Arial" w:hAnsi="Arial" w:cs="Arial"/>
          <w:b/>
          <w:lang w:val="en-US"/>
        </w:rPr>
        <w:t>Daftar Pustaka</w:t>
      </w:r>
    </w:p>
    <w:p w:rsidR="004522E3" w:rsidRDefault="00AD71E7" w:rsidP="00566BA4">
      <w:pPr>
        <w:spacing w:after="0" w:line="240" w:lineRule="auto"/>
        <w:ind w:left="567" w:hanging="567"/>
        <w:jc w:val="both"/>
        <w:rPr>
          <w:rFonts w:ascii="Arial" w:hAnsi="Arial" w:cs="Arial"/>
        </w:rPr>
      </w:pPr>
      <w:r w:rsidRPr="00C740F9">
        <w:rPr>
          <w:rFonts w:ascii="Arial" w:hAnsi="Arial" w:cs="Arial"/>
        </w:rPr>
        <w:t>Attfield, Robin.2010</w:t>
      </w:r>
      <w:r w:rsidR="004522E3" w:rsidRPr="00C740F9">
        <w:rPr>
          <w:rFonts w:ascii="Arial" w:hAnsi="Arial" w:cs="Arial"/>
        </w:rPr>
        <w:t xml:space="preserve">. </w:t>
      </w:r>
      <w:r w:rsidR="004522E3" w:rsidRPr="00C740F9">
        <w:rPr>
          <w:rFonts w:ascii="Arial" w:hAnsi="Arial" w:cs="Arial"/>
          <w:i/>
        </w:rPr>
        <w:t>Etika Lingkungan Global</w:t>
      </w:r>
      <w:r w:rsidR="004522E3" w:rsidRPr="00C740F9">
        <w:rPr>
          <w:rFonts w:ascii="Arial" w:hAnsi="Arial" w:cs="Arial"/>
        </w:rPr>
        <w:t>.</w:t>
      </w:r>
      <w:r w:rsidR="00F54C12" w:rsidRPr="00C740F9">
        <w:rPr>
          <w:rFonts w:ascii="Arial" w:hAnsi="Arial" w:cs="Arial"/>
        </w:rPr>
        <w:t xml:space="preserve"> Yogyakarta:</w:t>
      </w:r>
      <w:r w:rsidR="004522E3" w:rsidRPr="00C740F9">
        <w:rPr>
          <w:rFonts w:ascii="Arial" w:hAnsi="Arial" w:cs="Arial"/>
        </w:rPr>
        <w:t xml:space="preserve"> Kreasi Wacana, Bantul</w:t>
      </w:r>
      <w:r w:rsidR="00F54C12" w:rsidRPr="00C740F9">
        <w:rPr>
          <w:rFonts w:ascii="Arial" w:hAnsi="Arial" w:cs="Arial"/>
        </w:rPr>
        <w:t>.</w:t>
      </w:r>
    </w:p>
    <w:p w:rsidR="00566BA4" w:rsidRPr="00C740F9" w:rsidRDefault="00566BA4" w:rsidP="00566BA4">
      <w:pPr>
        <w:spacing w:after="0" w:line="240" w:lineRule="auto"/>
        <w:ind w:left="567" w:hanging="567"/>
        <w:jc w:val="both"/>
        <w:rPr>
          <w:rFonts w:ascii="Arial" w:hAnsi="Arial" w:cs="Arial"/>
        </w:rPr>
      </w:pPr>
    </w:p>
    <w:p w:rsidR="004522E3" w:rsidRPr="00C740F9" w:rsidRDefault="004522E3" w:rsidP="00566BA4">
      <w:pPr>
        <w:spacing w:after="0" w:line="240" w:lineRule="auto"/>
        <w:ind w:left="567" w:hanging="567"/>
        <w:jc w:val="both"/>
        <w:rPr>
          <w:rFonts w:ascii="Arial" w:hAnsi="Arial" w:cs="Arial"/>
        </w:rPr>
      </w:pPr>
      <w:r w:rsidRPr="00C740F9">
        <w:rPr>
          <w:rFonts w:ascii="Arial" w:hAnsi="Arial" w:cs="Arial"/>
        </w:rPr>
        <w:t>Darmawan, Wawan; 2012.</w:t>
      </w:r>
      <w:r w:rsidRPr="00C740F9">
        <w:rPr>
          <w:rFonts w:ascii="Arial" w:hAnsi="Arial" w:cs="Arial"/>
          <w:i/>
        </w:rPr>
        <w:t>Tesis.  Kearifan Lokal Masyarakat Kuta Dalam Pelestarian Lingkungan Hidup.</w:t>
      </w:r>
      <w:r w:rsidR="00F54C12" w:rsidRPr="00C740F9">
        <w:rPr>
          <w:rFonts w:ascii="Arial" w:hAnsi="Arial" w:cs="Arial"/>
        </w:rPr>
        <w:t>Tasikmalaya:</w:t>
      </w:r>
      <w:r w:rsidRPr="00C740F9">
        <w:rPr>
          <w:rFonts w:ascii="Arial" w:hAnsi="Arial" w:cs="Arial"/>
        </w:rPr>
        <w:t>Pascasarjana</w:t>
      </w:r>
      <w:r w:rsidRPr="00C740F9">
        <w:rPr>
          <w:rFonts w:ascii="Arial" w:hAnsi="Arial" w:cs="Arial"/>
          <w:i/>
        </w:rPr>
        <w:t xml:space="preserve">. </w:t>
      </w:r>
      <w:r w:rsidRPr="00C740F9">
        <w:rPr>
          <w:rFonts w:ascii="Arial" w:hAnsi="Arial" w:cs="Arial"/>
        </w:rPr>
        <w:t xml:space="preserve">Universitas Siliwangi. </w:t>
      </w:r>
    </w:p>
    <w:p w:rsidR="004522E3" w:rsidRDefault="004522E3" w:rsidP="00566BA4">
      <w:pPr>
        <w:spacing w:after="0" w:line="240" w:lineRule="auto"/>
        <w:ind w:left="567" w:hanging="567"/>
        <w:jc w:val="both"/>
        <w:rPr>
          <w:rFonts w:ascii="Arial" w:hAnsi="Arial" w:cs="Arial"/>
        </w:rPr>
      </w:pPr>
      <w:r w:rsidRPr="00C740F9">
        <w:rPr>
          <w:rFonts w:ascii="Arial" w:hAnsi="Arial" w:cs="Arial"/>
        </w:rPr>
        <w:t xml:space="preserve">Hardjasoemantri.Koesnadi. 1993. </w:t>
      </w:r>
      <w:r w:rsidRPr="00494EEF">
        <w:rPr>
          <w:rFonts w:ascii="Arial" w:hAnsi="Arial" w:cs="Arial"/>
          <w:i/>
        </w:rPr>
        <w:t>Hukum Perlindungan Lingkungan, Konservasi Sumber Daya Alam Hayati dan Ekosistem</w:t>
      </w:r>
      <w:r w:rsidRPr="00C740F9">
        <w:rPr>
          <w:rFonts w:ascii="Arial" w:hAnsi="Arial" w:cs="Arial"/>
        </w:rPr>
        <w:t>.</w:t>
      </w:r>
      <w:r w:rsidR="00F54C12" w:rsidRPr="00C740F9">
        <w:rPr>
          <w:rFonts w:ascii="Arial" w:hAnsi="Arial" w:cs="Arial"/>
        </w:rPr>
        <w:t>Yogyakarta:</w:t>
      </w:r>
      <w:r w:rsidRPr="00C740F9">
        <w:rPr>
          <w:rFonts w:ascii="Arial" w:hAnsi="Arial" w:cs="Arial"/>
        </w:rPr>
        <w:t>Gajah</w:t>
      </w:r>
      <w:r w:rsidR="00566BA4">
        <w:rPr>
          <w:rFonts w:ascii="Arial" w:hAnsi="Arial" w:cs="Arial"/>
          <w:lang w:val="en-US"/>
        </w:rPr>
        <w:t xml:space="preserve"> </w:t>
      </w:r>
      <w:r w:rsidRPr="00C740F9">
        <w:rPr>
          <w:rFonts w:ascii="Arial" w:hAnsi="Arial" w:cs="Arial"/>
        </w:rPr>
        <w:t>M</w:t>
      </w:r>
      <w:r w:rsidR="00F54C12" w:rsidRPr="00C740F9">
        <w:rPr>
          <w:rFonts w:ascii="Arial" w:hAnsi="Arial" w:cs="Arial"/>
        </w:rPr>
        <w:t>ada University Press.</w:t>
      </w:r>
    </w:p>
    <w:p w:rsidR="00566BA4" w:rsidRPr="00566BA4" w:rsidRDefault="00566BA4" w:rsidP="00566BA4">
      <w:pPr>
        <w:spacing w:after="0" w:line="240" w:lineRule="auto"/>
        <w:ind w:left="567" w:hanging="567"/>
        <w:jc w:val="both"/>
        <w:rPr>
          <w:rFonts w:ascii="Arial" w:hAnsi="Arial" w:cs="Arial"/>
          <w:sz w:val="10"/>
        </w:rPr>
      </w:pPr>
    </w:p>
    <w:p w:rsidR="004522E3" w:rsidRPr="00C740F9" w:rsidRDefault="004522E3" w:rsidP="00566BA4">
      <w:pPr>
        <w:spacing w:after="0" w:line="240" w:lineRule="auto"/>
        <w:ind w:left="567" w:hanging="567"/>
        <w:jc w:val="both"/>
        <w:rPr>
          <w:rFonts w:ascii="Arial" w:hAnsi="Arial" w:cs="Arial"/>
        </w:rPr>
      </w:pPr>
      <w:r w:rsidRPr="00C740F9">
        <w:rPr>
          <w:rFonts w:ascii="Arial" w:hAnsi="Arial" w:cs="Arial"/>
        </w:rPr>
        <w:t xml:space="preserve">Heryadi, Dodih. 2006. Tesis. </w:t>
      </w:r>
      <w:r w:rsidRPr="00494EEF">
        <w:rPr>
          <w:rFonts w:ascii="Arial" w:hAnsi="Arial" w:cs="Arial"/>
          <w:i/>
        </w:rPr>
        <w:t>Hubungan Kepercayaan Maung Panjalu dengan Banyaknya Hutan Lindung dan Sumber Air di Kabupaten Ciamis</w:t>
      </w:r>
      <w:r w:rsidRPr="00C740F9">
        <w:rPr>
          <w:rFonts w:ascii="Arial" w:hAnsi="Arial" w:cs="Arial"/>
        </w:rPr>
        <w:t>.</w:t>
      </w:r>
      <w:r w:rsidR="00F54C12" w:rsidRPr="00C740F9">
        <w:rPr>
          <w:rFonts w:ascii="Arial" w:hAnsi="Arial" w:cs="Arial"/>
        </w:rPr>
        <w:t>Tasikmalaya:</w:t>
      </w:r>
      <w:r w:rsidRPr="00C740F9">
        <w:rPr>
          <w:rFonts w:ascii="Arial" w:hAnsi="Arial" w:cs="Arial"/>
        </w:rPr>
        <w:t>Pascasarjana Universitas Siliwangi.</w:t>
      </w:r>
    </w:p>
    <w:p w:rsidR="00566BA4" w:rsidRPr="00566BA4" w:rsidRDefault="00566BA4" w:rsidP="00566BA4">
      <w:pPr>
        <w:spacing w:after="0" w:line="240" w:lineRule="auto"/>
        <w:ind w:left="567" w:hanging="567"/>
        <w:jc w:val="both"/>
        <w:rPr>
          <w:rFonts w:ascii="Arial" w:hAnsi="Arial" w:cs="Arial"/>
          <w:sz w:val="10"/>
        </w:rPr>
      </w:pPr>
    </w:p>
    <w:p w:rsidR="004522E3" w:rsidRPr="00C740F9" w:rsidRDefault="004522E3" w:rsidP="00566BA4">
      <w:pPr>
        <w:spacing w:after="0" w:line="240" w:lineRule="auto"/>
        <w:ind w:left="567" w:hanging="567"/>
        <w:jc w:val="both"/>
        <w:rPr>
          <w:rFonts w:ascii="Arial" w:hAnsi="Arial" w:cs="Arial"/>
        </w:rPr>
      </w:pPr>
      <w:r w:rsidRPr="00C740F9">
        <w:rPr>
          <w:rFonts w:ascii="Arial" w:hAnsi="Arial" w:cs="Arial"/>
        </w:rPr>
        <w:t>Henderson, Stella V.P. 1981.</w:t>
      </w:r>
      <w:r w:rsidR="00494EEF" w:rsidRPr="00494EEF">
        <w:rPr>
          <w:rFonts w:ascii="Arial" w:hAnsi="Arial" w:cs="Arial"/>
          <w:i/>
        </w:rPr>
        <w:t xml:space="preserve">Introduction </w:t>
      </w:r>
      <w:r w:rsidR="00494EEF">
        <w:rPr>
          <w:rFonts w:ascii="Arial" w:hAnsi="Arial" w:cs="Arial"/>
          <w:i/>
          <w:lang w:val="en-US"/>
        </w:rPr>
        <w:t>t</w:t>
      </w:r>
      <w:r w:rsidR="00494EEF" w:rsidRPr="00494EEF">
        <w:rPr>
          <w:rFonts w:ascii="Arial" w:hAnsi="Arial" w:cs="Arial"/>
          <w:i/>
        </w:rPr>
        <w:t>o Phi</w:t>
      </w:r>
      <w:r w:rsidR="00494EEF">
        <w:rPr>
          <w:rFonts w:ascii="Arial" w:hAnsi="Arial" w:cs="Arial"/>
          <w:i/>
        </w:rPr>
        <w:t>losophy o</w:t>
      </w:r>
      <w:r w:rsidR="00494EEF" w:rsidRPr="00494EEF">
        <w:rPr>
          <w:rFonts w:ascii="Arial" w:hAnsi="Arial" w:cs="Arial"/>
          <w:i/>
        </w:rPr>
        <w:t>f Education</w:t>
      </w:r>
      <w:r w:rsidRPr="00C740F9">
        <w:rPr>
          <w:rFonts w:ascii="Arial" w:hAnsi="Arial" w:cs="Arial"/>
        </w:rPr>
        <w:t>.</w:t>
      </w:r>
      <w:r w:rsidR="00F54C12" w:rsidRPr="00C740F9">
        <w:rPr>
          <w:rFonts w:ascii="Arial" w:hAnsi="Arial" w:cs="Arial"/>
        </w:rPr>
        <w:t xml:space="preserve"> Bandung:</w:t>
      </w:r>
      <w:r w:rsidRPr="00C740F9">
        <w:rPr>
          <w:rFonts w:ascii="Arial" w:hAnsi="Arial" w:cs="Arial"/>
        </w:rPr>
        <w:t xml:space="preserve"> Fakultas Ilmu Pendidikan IKIP</w:t>
      </w:r>
      <w:r w:rsidR="00F54C12" w:rsidRPr="00C740F9">
        <w:rPr>
          <w:rFonts w:ascii="Arial" w:hAnsi="Arial" w:cs="Arial"/>
        </w:rPr>
        <w:t>.</w:t>
      </w:r>
    </w:p>
    <w:p w:rsidR="00566BA4" w:rsidRPr="00566BA4" w:rsidRDefault="00566BA4" w:rsidP="00566BA4">
      <w:pPr>
        <w:spacing w:after="0" w:line="240" w:lineRule="auto"/>
        <w:ind w:left="567" w:hanging="567"/>
        <w:jc w:val="both"/>
        <w:rPr>
          <w:rFonts w:ascii="Arial" w:hAnsi="Arial" w:cs="Arial"/>
          <w:sz w:val="12"/>
        </w:rPr>
      </w:pPr>
    </w:p>
    <w:p w:rsidR="00F54C12" w:rsidRPr="00C740F9" w:rsidRDefault="004522E3" w:rsidP="00566BA4">
      <w:pPr>
        <w:spacing w:after="0" w:line="240" w:lineRule="auto"/>
        <w:ind w:left="567" w:hanging="567"/>
        <w:jc w:val="both"/>
        <w:rPr>
          <w:rFonts w:ascii="Arial" w:hAnsi="Arial" w:cs="Arial"/>
        </w:rPr>
      </w:pPr>
      <w:r w:rsidRPr="00C740F9">
        <w:rPr>
          <w:rFonts w:ascii="Arial" w:hAnsi="Arial" w:cs="Arial"/>
        </w:rPr>
        <w:t>Keraf, Sonny; 2010.</w:t>
      </w:r>
      <w:r w:rsidRPr="00494EEF">
        <w:rPr>
          <w:rFonts w:ascii="Arial" w:hAnsi="Arial" w:cs="Arial"/>
          <w:i/>
        </w:rPr>
        <w:t>Etika Lingkungan Hidup</w:t>
      </w:r>
      <w:r w:rsidRPr="00C740F9">
        <w:rPr>
          <w:rFonts w:ascii="Arial" w:hAnsi="Arial" w:cs="Arial"/>
        </w:rPr>
        <w:t>.</w:t>
      </w:r>
      <w:r w:rsidR="00F54C12" w:rsidRPr="00C740F9">
        <w:rPr>
          <w:rFonts w:ascii="Arial" w:hAnsi="Arial" w:cs="Arial"/>
        </w:rPr>
        <w:t xml:space="preserve"> Jakarta:</w:t>
      </w:r>
      <w:r w:rsidRPr="00C740F9">
        <w:rPr>
          <w:rFonts w:ascii="Arial" w:hAnsi="Arial" w:cs="Arial"/>
        </w:rPr>
        <w:t xml:space="preserve"> PT Kompas Media Nusantara</w:t>
      </w:r>
      <w:r w:rsidR="00F54C12" w:rsidRPr="00C740F9">
        <w:rPr>
          <w:rFonts w:ascii="Arial" w:hAnsi="Arial" w:cs="Arial"/>
        </w:rPr>
        <w:t xml:space="preserve">. </w:t>
      </w:r>
    </w:p>
    <w:p w:rsidR="00566BA4" w:rsidRPr="00566BA4" w:rsidRDefault="00566BA4" w:rsidP="00566BA4">
      <w:pPr>
        <w:spacing w:after="0" w:line="240" w:lineRule="auto"/>
        <w:ind w:left="567" w:hanging="567"/>
        <w:jc w:val="both"/>
        <w:rPr>
          <w:rFonts w:ascii="Arial" w:hAnsi="Arial" w:cs="Arial"/>
          <w:sz w:val="12"/>
        </w:rPr>
      </w:pPr>
    </w:p>
    <w:p w:rsidR="00101795" w:rsidRPr="00C740F9" w:rsidRDefault="005856AE" w:rsidP="00566BA4">
      <w:pPr>
        <w:spacing w:after="0" w:line="240" w:lineRule="auto"/>
        <w:ind w:left="567" w:hanging="567"/>
        <w:jc w:val="both"/>
        <w:rPr>
          <w:rFonts w:ascii="Arial" w:hAnsi="Arial" w:cs="Arial"/>
        </w:rPr>
      </w:pPr>
      <w:r w:rsidRPr="00C740F9">
        <w:rPr>
          <w:rFonts w:ascii="Arial" w:hAnsi="Arial" w:cs="Arial"/>
        </w:rPr>
        <w:t>Mutakin, Awan.</w:t>
      </w:r>
      <w:r w:rsidR="00101795" w:rsidRPr="00C740F9">
        <w:rPr>
          <w:rFonts w:ascii="Arial" w:hAnsi="Arial" w:cs="Arial"/>
        </w:rPr>
        <w:t xml:space="preserve"> 2001. </w:t>
      </w:r>
      <w:r w:rsidR="00101795" w:rsidRPr="00494EEF">
        <w:rPr>
          <w:rFonts w:ascii="Arial" w:hAnsi="Arial" w:cs="Arial"/>
          <w:i/>
        </w:rPr>
        <w:t xml:space="preserve">Profil Kehidupan Masyarakat Kampung Naga di </w:t>
      </w:r>
      <w:r w:rsidR="00101795" w:rsidRPr="00494EEF">
        <w:rPr>
          <w:rFonts w:ascii="Arial" w:hAnsi="Arial" w:cs="Arial"/>
          <w:i/>
        </w:rPr>
        <w:lastRenderedPageBreak/>
        <w:t>Tengah-Tengah Arus Modernisasi</w:t>
      </w:r>
      <w:r w:rsidR="00101795" w:rsidRPr="00C740F9">
        <w:rPr>
          <w:rFonts w:ascii="Arial" w:hAnsi="Arial" w:cs="Arial"/>
        </w:rPr>
        <w:t>.</w:t>
      </w:r>
      <w:r w:rsidR="00F54C12" w:rsidRPr="00C740F9">
        <w:rPr>
          <w:rFonts w:ascii="Arial" w:hAnsi="Arial" w:cs="Arial"/>
        </w:rPr>
        <w:t xml:space="preserve"> Bandung:</w:t>
      </w:r>
      <w:r w:rsidR="00101795" w:rsidRPr="00C740F9">
        <w:rPr>
          <w:rFonts w:ascii="Arial" w:hAnsi="Arial" w:cs="Arial"/>
        </w:rPr>
        <w:t xml:space="preserve"> Anggita Pustaka Mandiri.</w:t>
      </w:r>
    </w:p>
    <w:p w:rsidR="00566BA4" w:rsidRPr="00566BA4" w:rsidRDefault="00566BA4" w:rsidP="00566BA4">
      <w:pPr>
        <w:spacing w:after="0" w:line="240" w:lineRule="auto"/>
        <w:ind w:left="567" w:hanging="567"/>
        <w:jc w:val="both"/>
        <w:rPr>
          <w:rFonts w:ascii="Arial" w:hAnsi="Arial" w:cs="Arial"/>
          <w:sz w:val="12"/>
        </w:rPr>
      </w:pPr>
    </w:p>
    <w:p w:rsidR="004522E3" w:rsidRPr="00C740F9" w:rsidRDefault="004522E3" w:rsidP="00566BA4">
      <w:pPr>
        <w:spacing w:after="0" w:line="240" w:lineRule="auto"/>
        <w:ind w:left="567" w:hanging="567"/>
        <w:jc w:val="both"/>
        <w:rPr>
          <w:rFonts w:ascii="Arial" w:hAnsi="Arial" w:cs="Arial"/>
        </w:rPr>
      </w:pPr>
      <w:r w:rsidRPr="00C740F9">
        <w:rPr>
          <w:rFonts w:ascii="Arial" w:hAnsi="Arial" w:cs="Arial"/>
        </w:rPr>
        <w:t xml:space="preserve">Soerjono Soekanto. 1990. </w:t>
      </w:r>
      <w:r w:rsidRPr="00494EEF">
        <w:rPr>
          <w:rFonts w:ascii="Arial" w:hAnsi="Arial" w:cs="Arial"/>
          <w:i/>
        </w:rPr>
        <w:t>Sosiologi Suatu Pengantar</w:t>
      </w:r>
      <w:r w:rsidRPr="00C740F9">
        <w:rPr>
          <w:rFonts w:ascii="Arial" w:hAnsi="Arial" w:cs="Arial"/>
        </w:rPr>
        <w:t>.</w:t>
      </w:r>
      <w:r w:rsidR="00F54C12" w:rsidRPr="00C740F9">
        <w:rPr>
          <w:rFonts w:ascii="Arial" w:hAnsi="Arial" w:cs="Arial"/>
        </w:rPr>
        <w:t xml:space="preserve"> Jakarta:</w:t>
      </w:r>
      <w:r w:rsidRPr="00C740F9">
        <w:rPr>
          <w:rFonts w:ascii="Arial" w:hAnsi="Arial" w:cs="Arial"/>
        </w:rPr>
        <w:t xml:space="preserve"> PT Raja Grafi</w:t>
      </w:r>
      <w:r w:rsidR="00F54C12" w:rsidRPr="00C740F9">
        <w:rPr>
          <w:rFonts w:ascii="Arial" w:hAnsi="Arial" w:cs="Arial"/>
        </w:rPr>
        <w:t>ndo Persada.</w:t>
      </w:r>
    </w:p>
    <w:p w:rsidR="00566BA4" w:rsidRPr="00566BA4" w:rsidRDefault="00566BA4" w:rsidP="00566BA4">
      <w:pPr>
        <w:spacing w:after="0" w:line="240" w:lineRule="auto"/>
        <w:ind w:left="567" w:hanging="567"/>
        <w:jc w:val="both"/>
        <w:rPr>
          <w:rFonts w:ascii="Arial" w:hAnsi="Arial" w:cs="Arial"/>
          <w:sz w:val="12"/>
        </w:rPr>
      </w:pPr>
    </w:p>
    <w:p w:rsidR="00087755" w:rsidRPr="00C740F9" w:rsidRDefault="005856AE" w:rsidP="00566BA4">
      <w:pPr>
        <w:spacing w:after="0" w:line="240" w:lineRule="auto"/>
        <w:ind w:left="567" w:hanging="567"/>
        <w:jc w:val="both"/>
        <w:rPr>
          <w:rFonts w:ascii="Arial" w:hAnsi="Arial" w:cs="Arial"/>
        </w:rPr>
      </w:pPr>
      <w:r w:rsidRPr="00C740F9">
        <w:rPr>
          <w:rFonts w:ascii="Arial" w:hAnsi="Arial" w:cs="Arial"/>
        </w:rPr>
        <w:t xml:space="preserve">Sumarwoto,Oto. </w:t>
      </w:r>
      <w:r w:rsidR="00BE0987" w:rsidRPr="00C740F9">
        <w:rPr>
          <w:rFonts w:ascii="Arial" w:hAnsi="Arial" w:cs="Arial"/>
        </w:rPr>
        <w:t xml:space="preserve"> 2001. </w:t>
      </w:r>
      <w:r w:rsidR="00BE0987" w:rsidRPr="00494EEF">
        <w:rPr>
          <w:rFonts w:ascii="Arial" w:hAnsi="Arial" w:cs="Arial"/>
          <w:i/>
        </w:rPr>
        <w:t>Atur Diri Sendiri. Paradigma Baru Pengelolaan Lingkungan Hidup.</w:t>
      </w:r>
      <w:r w:rsidR="00BE0987" w:rsidRPr="00C740F9">
        <w:rPr>
          <w:rFonts w:ascii="Arial" w:hAnsi="Arial" w:cs="Arial"/>
        </w:rPr>
        <w:t xml:space="preserve"> </w:t>
      </w:r>
      <w:r w:rsidR="00F54C12" w:rsidRPr="00C740F9">
        <w:rPr>
          <w:rFonts w:ascii="Arial" w:hAnsi="Arial" w:cs="Arial"/>
        </w:rPr>
        <w:t xml:space="preserve">Yogyakarta: Gajah Mada University press. </w:t>
      </w:r>
    </w:p>
    <w:p w:rsidR="00566BA4" w:rsidRPr="00566BA4" w:rsidRDefault="00566BA4" w:rsidP="00566BA4">
      <w:pPr>
        <w:spacing w:after="0" w:line="240" w:lineRule="auto"/>
        <w:ind w:left="567" w:hanging="567"/>
        <w:jc w:val="both"/>
        <w:rPr>
          <w:rFonts w:ascii="Arial" w:hAnsi="Arial" w:cs="Arial"/>
          <w:sz w:val="14"/>
        </w:rPr>
      </w:pPr>
    </w:p>
    <w:p w:rsidR="000E3AAD" w:rsidRPr="00C740F9" w:rsidRDefault="00D74586" w:rsidP="00566BA4">
      <w:pPr>
        <w:spacing w:after="0" w:line="240" w:lineRule="auto"/>
        <w:ind w:left="567" w:hanging="567"/>
        <w:jc w:val="both"/>
        <w:rPr>
          <w:rFonts w:ascii="Arial" w:hAnsi="Arial" w:cs="Arial"/>
        </w:rPr>
      </w:pPr>
      <w:r w:rsidRPr="00C740F9">
        <w:rPr>
          <w:rFonts w:ascii="Arial" w:hAnsi="Arial" w:cs="Arial"/>
        </w:rPr>
        <w:lastRenderedPageBreak/>
        <w:t>Suwarsono &amp; Alvin Y.So; 1990.</w:t>
      </w:r>
      <w:r w:rsidRPr="00494EEF">
        <w:rPr>
          <w:rFonts w:ascii="Arial" w:hAnsi="Arial" w:cs="Arial"/>
          <w:i/>
        </w:rPr>
        <w:t>Perubahan Sosial Dan Pembangunan di Indonesia</w:t>
      </w:r>
      <w:r w:rsidRPr="00C740F9">
        <w:rPr>
          <w:rFonts w:ascii="Arial" w:hAnsi="Arial" w:cs="Arial"/>
        </w:rPr>
        <w:t>.</w:t>
      </w:r>
      <w:r w:rsidR="00F54C12" w:rsidRPr="00C740F9">
        <w:rPr>
          <w:rFonts w:ascii="Arial" w:hAnsi="Arial" w:cs="Arial"/>
        </w:rPr>
        <w:t xml:space="preserve"> Jakarta: </w:t>
      </w:r>
      <w:r w:rsidRPr="00C740F9">
        <w:rPr>
          <w:rFonts w:ascii="Arial" w:hAnsi="Arial" w:cs="Arial"/>
        </w:rPr>
        <w:t xml:space="preserve"> LP3ES.</w:t>
      </w:r>
    </w:p>
    <w:p w:rsidR="00566BA4" w:rsidRPr="00566BA4" w:rsidRDefault="00566BA4" w:rsidP="00566BA4">
      <w:pPr>
        <w:spacing w:after="0" w:line="240" w:lineRule="auto"/>
        <w:ind w:left="567" w:hanging="567"/>
        <w:jc w:val="both"/>
        <w:rPr>
          <w:rFonts w:ascii="Arial" w:hAnsi="Arial" w:cs="Arial"/>
          <w:sz w:val="14"/>
        </w:rPr>
      </w:pPr>
    </w:p>
    <w:p w:rsidR="00D74586" w:rsidRPr="00C740F9" w:rsidRDefault="000E3AAD" w:rsidP="00566BA4">
      <w:pPr>
        <w:spacing w:after="0" w:line="240" w:lineRule="auto"/>
        <w:ind w:left="567" w:hanging="567"/>
        <w:jc w:val="both"/>
        <w:rPr>
          <w:rFonts w:ascii="Arial" w:hAnsi="Arial" w:cs="Arial"/>
        </w:rPr>
      </w:pPr>
      <w:r w:rsidRPr="00C740F9">
        <w:rPr>
          <w:rFonts w:ascii="Arial" w:hAnsi="Arial" w:cs="Arial"/>
        </w:rPr>
        <w:t xml:space="preserve">Sya Ahman. 2004. </w:t>
      </w:r>
      <w:r w:rsidRPr="00494EEF">
        <w:rPr>
          <w:rFonts w:ascii="Arial" w:hAnsi="Arial" w:cs="Arial"/>
          <w:i/>
        </w:rPr>
        <w:t>Masyarakat Kampung Naga  Tasikmalaya</w:t>
      </w:r>
      <w:r w:rsidRPr="00C740F9">
        <w:rPr>
          <w:rFonts w:ascii="Arial" w:hAnsi="Arial" w:cs="Arial"/>
        </w:rPr>
        <w:t>. Tasikmalaya; CV Gajah Poleng.</w:t>
      </w:r>
    </w:p>
    <w:p w:rsidR="00566BA4" w:rsidRPr="00566BA4" w:rsidRDefault="00566BA4" w:rsidP="00566BA4">
      <w:pPr>
        <w:spacing w:after="0" w:line="240" w:lineRule="auto"/>
        <w:ind w:left="567" w:hanging="567"/>
        <w:jc w:val="both"/>
        <w:rPr>
          <w:rFonts w:ascii="Arial" w:hAnsi="Arial" w:cs="Arial"/>
          <w:sz w:val="14"/>
        </w:rPr>
      </w:pPr>
    </w:p>
    <w:p w:rsidR="00075E59" w:rsidRDefault="008E253B" w:rsidP="00566BA4">
      <w:pPr>
        <w:spacing w:after="0" w:line="240" w:lineRule="auto"/>
        <w:ind w:left="567" w:hanging="567"/>
        <w:jc w:val="both"/>
        <w:rPr>
          <w:rFonts w:ascii="Arial" w:hAnsi="Arial" w:cs="Arial"/>
        </w:rPr>
      </w:pPr>
      <w:r w:rsidRPr="00C740F9">
        <w:rPr>
          <w:rFonts w:ascii="Arial" w:hAnsi="Arial" w:cs="Arial"/>
        </w:rPr>
        <w:t xml:space="preserve">Tarmedi, Eded, Fakih Samlawi, Sjarudin, Susilawati. </w:t>
      </w:r>
      <w:r w:rsidR="00973B45" w:rsidRPr="00C740F9">
        <w:rPr>
          <w:rFonts w:ascii="Arial" w:hAnsi="Arial" w:cs="Arial"/>
        </w:rPr>
        <w:t xml:space="preserve">2008. </w:t>
      </w:r>
      <w:r w:rsidR="00973B45" w:rsidRPr="00494EEF">
        <w:rPr>
          <w:rFonts w:ascii="Arial" w:hAnsi="Arial" w:cs="Arial"/>
          <w:i/>
        </w:rPr>
        <w:t>Sumber Daya dan Kesejahtraan Masyaraka</w:t>
      </w:r>
      <w:r w:rsidR="00973B45" w:rsidRPr="00C740F9">
        <w:rPr>
          <w:rFonts w:ascii="Arial" w:hAnsi="Arial" w:cs="Arial"/>
        </w:rPr>
        <w:t>t.</w:t>
      </w:r>
      <w:r w:rsidR="00F54C12" w:rsidRPr="00C740F9">
        <w:rPr>
          <w:rFonts w:ascii="Arial" w:hAnsi="Arial" w:cs="Arial"/>
        </w:rPr>
        <w:t>Bandung:UPI PRESS.</w:t>
      </w:r>
    </w:p>
    <w:p w:rsidR="0002248D" w:rsidRDefault="0002248D" w:rsidP="00566BA4">
      <w:pPr>
        <w:spacing w:after="0" w:line="240" w:lineRule="auto"/>
        <w:ind w:left="567" w:hanging="567"/>
        <w:jc w:val="both"/>
        <w:rPr>
          <w:rFonts w:ascii="Arial" w:hAnsi="Arial" w:cs="Arial"/>
        </w:rPr>
        <w:sectPr w:rsidR="0002248D" w:rsidSect="0002248D">
          <w:type w:val="continuous"/>
          <w:pgSz w:w="11907" w:h="16840" w:code="9"/>
          <w:pgMar w:top="1588" w:right="1134" w:bottom="1418" w:left="1418" w:header="720" w:footer="720" w:gutter="0"/>
          <w:cols w:num="2" w:space="720"/>
          <w:docGrid w:linePitch="360"/>
        </w:sectPr>
      </w:pPr>
    </w:p>
    <w:p w:rsidR="0002248D" w:rsidRDefault="0002248D" w:rsidP="00566BA4">
      <w:pPr>
        <w:spacing w:after="0" w:line="240" w:lineRule="auto"/>
        <w:ind w:left="567" w:hanging="567"/>
        <w:jc w:val="both"/>
        <w:rPr>
          <w:rFonts w:ascii="Arial" w:hAnsi="Arial" w:cs="Arial"/>
        </w:rPr>
      </w:pPr>
    </w:p>
    <w:p w:rsidR="0002248D" w:rsidRDefault="0002248D" w:rsidP="00566BA4">
      <w:pPr>
        <w:spacing w:after="0" w:line="240" w:lineRule="auto"/>
        <w:ind w:left="567" w:hanging="567"/>
        <w:jc w:val="both"/>
        <w:rPr>
          <w:rFonts w:ascii="Arial" w:hAnsi="Arial" w:cs="Arial"/>
        </w:rPr>
      </w:pPr>
    </w:p>
    <w:p w:rsidR="0002248D" w:rsidRDefault="0002248D" w:rsidP="00566BA4">
      <w:pPr>
        <w:spacing w:after="0" w:line="240" w:lineRule="auto"/>
        <w:ind w:left="567" w:hanging="567"/>
        <w:jc w:val="both"/>
        <w:rPr>
          <w:rFonts w:ascii="Arial" w:hAnsi="Arial" w:cs="Arial"/>
        </w:rPr>
      </w:pPr>
    </w:p>
    <w:sectPr w:rsidR="0002248D" w:rsidSect="0002248D">
      <w:type w:val="continuous"/>
      <w:pgSz w:w="11907" w:h="16840" w:code="9"/>
      <w:pgMar w:top="1588"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19" w:rsidRDefault="000E0F19" w:rsidP="00046253">
      <w:pPr>
        <w:spacing w:after="0" w:line="240" w:lineRule="auto"/>
      </w:pPr>
      <w:r>
        <w:separator/>
      </w:r>
    </w:p>
  </w:endnote>
  <w:endnote w:type="continuationSeparator" w:id="0">
    <w:p w:rsidR="000E0F19" w:rsidRDefault="000E0F19" w:rsidP="0004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9E5" w:rsidRDefault="002E1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253" w:rsidRDefault="005753CE">
    <w:pPr>
      <w:pStyle w:val="Footer"/>
    </w:pPr>
    <w:r>
      <w:rPr>
        <w:noProof/>
        <w:lang w:val="en-US" w:eastAsia="en-US"/>
      </w:rPr>
      <mc:AlternateContent>
        <mc:Choice Requires="wps">
          <w:drawing>
            <wp:anchor distT="0" distB="0" distL="0" distR="0" simplePos="0" relativeHeight="251659264" behindDoc="0" locked="0" layoutInCell="1" allowOverlap="1" wp14:anchorId="6CEA3211" wp14:editId="6F8FA2F8">
              <wp:simplePos x="0" y="0"/>
              <wp:positionH relativeFrom="rightMargin">
                <wp:posOffset>-409575</wp:posOffset>
              </wp:positionH>
              <wp:positionV relativeFrom="bottomMargin">
                <wp:posOffset>188595</wp:posOffset>
              </wp:positionV>
              <wp:extent cx="457200" cy="320040"/>
              <wp:effectExtent l="19050" t="19050" r="1905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53CE" w:rsidRDefault="005753CE" w:rsidP="00CA0309">
                          <w:pPr>
                            <w:shd w:val="clear" w:color="auto" w:fill="000000" w:themeFill="text1"/>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5404B">
                            <w:rPr>
                              <w:noProof/>
                              <w:color w:val="FFFFFF" w:themeColor="background1"/>
                              <w:sz w:val="28"/>
                              <w:szCs w:val="28"/>
                            </w:rPr>
                            <w:t>15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A3211" id="Rectangle 40" o:spid="_x0000_s1027" style="position:absolute;margin-left:-32.25pt;margin-top:14.8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" fillcolor="black [3213]" strokecolor="black [3213]" strokeweight="3pt">
              <v:textbox>
                <w:txbxContent>
                  <w:p w:rsidR="005753CE" w:rsidRDefault="005753CE" w:rsidP="00CA0309">
                    <w:pPr>
                      <w:shd w:val="clear" w:color="auto" w:fill="000000" w:themeFill="text1"/>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5404B">
                      <w:rPr>
                        <w:noProof/>
                        <w:color w:val="FFFFFF" w:themeColor="background1"/>
                        <w:sz w:val="28"/>
                        <w:szCs w:val="28"/>
                      </w:rPr>
                      <w:t>15</w:t>
                    </w:r>
                    <w:r>
                      <w:rPr>
                        <w:noProof/>
                        <w:color w:val="FFFFFF" w:themeColor="background1"/>
                        <w:sz w:val="28"/>
                        <w:szCs w:val="28"/>
                      </w:rPr>
                      <w:fldChar w:fldCharType="end"/>
                    </w:r>
                  </w:p>
                </w:txbxContent>
              </v:textbox>
              <w10:wrap type="square" anchorx="margin" anchory="margin"/>
            </v:rect>
          </w:pict>
        </mc:Fallback>
      </mc:AlternateContent>
    </w:r>
    <w:r>
      <w:rPr>
        <w:noProof/>
        <w:color w:val="808080" w:themeColor="background1" w:themeShade="80"/>
        <w:lang w:val="en-US" w:eastAsia="en-US"/>
      </w:rPr>
      <mc:AlternateContent>
        <mc:Choice Requires="wpg">
          <w:drawing>
            <wp:anchor distT="0" distB="0" distL="0" distR="0" simplePos="0" relativeHeight="251660288" behindDoc="0" locked="0" layoutInCell="1" allowOverlap="1" wp14:anchorId="3818228F" wp14:editId="10F29774">
              <wp:simplePos x="0" y="0"/>
              <wp:positionH relativeFrom="margin">
                <wp:posOffset>-433705</wp:posOffset>
              </wp:positionH>
              <wp:positionV relativeFrom="bottomMargin">
                <wp:posOffset>179705</wp:posOffset>
              </wp:positionV>
              <wp:extent cx="6381750" cy="309245"/>
              <wp:effectExtent l="0" t="0" r="0" b="14605"/>
              <wp:wrapSquare wrapText="bothSides"/>
              <wp:docPr id="37" name="Group 37"/>
              <wp:cNvGraphicFramePr/>
              <a:graphic xmlns:a="http://schemas.openxmlformats.org/drawingml/2006/main">
                <a:graphicData uri="http://schemas.microsoft.com/office/word/2010/wordprocessingGroup">
                  <wpg:wgp>
                    <wpg:cNvGrpSpPr/>
                    <wpg:grpSpPr>
                      <a:xfrm>
                        <a:off x="0" y="0"/>
                        <a:ext cx="6381750" cy="309245"/>
                        <a:chOff x="-439554" y="0"/>
                        <a:chExt cx="6402204" cy="313419"/>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439554" y="56244"/>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19E5" w:rsidRPr="002E19E5" w:rsidRDefault="002E19E5" w:rsidP="002E19E5">
                            <w:pPr>
                              <w:jc w:val="right"/>
                              <w:rPr>
                                <w:rFonts w:ascii="Lucida Calligraphy" w:hAnsi="Lucida Calligraphy"/>
                                <w:sz w:val="18"/>
                              </w:rPr>
                            </w:pPr>
                            <w:r w:rsidRPr="002E19E5">
                              <w:rPr>
                                <w:rFonts w:ascii="Lucida Calligraphy" w:hAnsi="Lucida Calligraphy"/>
                                <w:sz w:val="18"/>
                              </w:rPr>
                              <w:t>Jurnal Cendekiawan Ilmiah PLS, Vol 1 No 1, November 2016</w:t>
                            </w:r>
                          </w:p>
                          <w:p w:rsidR="002E19E5" w:rsidRPr="002E19E5" w:rsidRDefault="002E19E5" w:rsidP="002E19E5">
                            <w:pPr>
                              <w:jc w:val="right"/>
                              <w:rPr>
                                <w:rFonts w:ascii="Lucida Calligraphy" w:hAnsi="Lucida Calligraphy"/>
                                <w:sz w:val="18"/>
                              </w:rPr>
                            </w:pPr>
                          </w:p>
                          <w:sdt>
                            <w:sdtPr>
                              <w:rPr>
                                <w:rFonts w:ascii="Lucida Calligraphy" w:hAnsi="Lucida Calligraphy"/>
                                <w:sz w:val="18"/>
                              </w:rPr>
                              <w:alias w:val="Date"/>
                              <w:tag w:val=""/>
                              <w:id w:val="-1063724354"/>
                              <w:showingPlcHdr/>
                              <w:dataBinding w:prefixMappings="xmlns:ns0='http://schemas.microsoft.com/office/2006/coverPageProps' " w:xpath="/ns0:CoverPageProperties[1]/ns0:PublishDate[1]" w:storeItemID="{55AF091B-3C7A-41E3-B477-F2FDAA23CFDA}"/>
                              <w:date w:fullDate="2016-11-01T00:00:00Z">
                                <w:dateFormat w:val="MMMM d, yyyy"/>
                                <w:lid w:val="en-US"/>
                                <w:storeMappedDataAs w:val="dateTime"/>
                                <w:calendar w:val="gregorian"/>
                              </w:date>
                            </w:sdtPr>
                            <w:sdtEndPr/>
                            <w:sdtContent>
                              <w:p w:rsidR="005753CE" w:rsidRPr="002E19E5" w:rsidRDefault="002E19E5">
                                <w:pPr>
                                  <w:jc w:val="right"/>
                                  <w:rPr>
                                    <w:rFonts w:ascii="Lucida Calligraphy" w:hAnsi="Lucida Calligraphy"/>
                                    <w:sz w:val="16"/>
                                  </w:rPr>
                                </w:pPr>
                                <w:r w:rsidRPr="002E19E5">
                                  <w:rPr>
                                    <w:rFonts w:ascii="Lucida Calligraphy" w:hAnsi="Lucida Calligraphy"/>
                                    <w:sz w:val="18"/>
                                  </w:rPr>
                                  <w:t xml:space="preserve">     </w:t>
                                </w:r>
                              </w:p>
                            </w:sdtContent>
                          </w:sdt>
                          <w:p w:rsidR="005753CE" w:rsidRPr="002E19E5" w:rsidRDefault="005753CE">
                            <w:pPr>
                              <w:jc w:val="right"/>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18228F" id="Group 37" o:spid="_x0000_s1028" style="position:absolute;margin-left:-34.15pt;margin-top:14.15pt;width:502.5pt;height:24.35pt;z-index:251660288;mso-wrap-distance-left:0;mso-wrap-distance-right:0;mso-position-horizontal-relative:margin;mso-position-vertical-relative:bottom-margin-area;mso-width-relative:margin;mso-height-relative:margin" coordorigin="-4395" coordsize="64022,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">
              <v:rect id="Rectangle 38" o:spid="_x0000_s1029"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30" type="#_x0000_t202" style="position:absolute;left:-4395;top:562;width:59435;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2E19E5" w:rsidRPr="002E19E5" w:rsidRDefault="002E19E5" w:rsidP="002E19E5">
                      <w:pPr>
                        <w:jc w:val="right"/>
                        <w:rPr>
                          <w:rFonts w:ascii="Lucida Calligraphy" w:hAnsi="Lucida Calligraphy"/>
                          <w:sz w:val="18"/>
                        </w:rPr>
                      </w:pPr>
                      <w:r w:rsidRPr="002E19E5">
                        <w:rPr>
                          <w:rFonts w:ascii="Lucida Calligraphy" w:hAnsi="Lucida Calligraphy"/>
                          <w:sz w:val="18"/>
                        </w:rPr>
                        <w:t>Jurnal Cendekiawan Ilmiah PLS, Vol 1 No 1, November 2016</w:t>
                      </w:r>
                    </w:p>
                    <w:p w:rsidR="002E19E5" w:rsidRPr="002E19E5" w:rsidRDefault="002E19E5" w:rsidP="002E19E5">
                      <w:pPr>
                        <w:jc w:val="right"/>
                        <w:rPr>
                          <w:rFonts w:ascii="Lucida Calligraphy" w:hAnsi="Lucida Calligraphy"/>
                          <w:sz w:val="18"/>
                        </w:rPr>
                      </w:pPr>
                    </w:p>
                    <w:sdt>
                      <w:sdtPr>
                        <w:rPr>
                          <w:rFonts w:ascii="Lucida Calligraphy" w:hAnsi="Lucida Calligraphy"/>
                          <w:sz w:val="18"/>
                        </w:rPr>
                        <w:alias w:val="Date"/>
                        <w:tag w:val=""/>
                        <w:id w:val="-1063724354"/>
                        <w:showingPlcHdr/>
                        <w:dataBinding w:prefixMappings="xmlns:ns0='http://schemas.microsoft.com/office/2006/coverPageProps' " w:xpath="/ns0:CoverPageProperties[1]/ns0:PublishDate[1]" w:storeItemID="{55AF091B-3C7A-41E3-B477-F2FDAA23CFDA}"/>
                        <w:date w:fullDate="2016-11-01T00:00:00Z">
                          <w:dateFormat w:val="MMMM d, yyyy"/>
                          <w:lid w:val="en-US"/>
                          <w:storeMappedDataAs w:val="dateTime"/>
                          <w:calendar w:val="gregorian"/>
                        </w:date>
                      </w:sdtPr>
                      <w:sdtEndPr/>
                      <w:sdtContent>
                        <w:p w:rsidR="005753CE" w:rsidRPr="002E19E5" w:rsidRDefault="002E19E5">
                          <w:pPr>
                            <w:jc w:val="right"/>
                            <w:rPr>
                              <w:rFonts w:ascii="Lucida Calligraphy" w:hAnsi="Lucida Calligraphy"/>
                              <w:sz w:val="16"/>
                            </w:rPr>
                          </w:pPr>
                          <w:r w:rsidRPr="002E19E5">
                            <w:rPr>
                              <w:rFonts w:ascii="Lucida Calligraphy" w:hAnsi="Lucida Calligraphy"/>
                              <w:sz w:val="18"/>
                            </w:rPr>
                            <w:t xml:space="preserve">     </w:t>
                          </w:r>
                        </w:p>
                      </w:sdtContent>
                    </w:sdt>
                    <w:p w:rsidR="005753CE" w:rsidRPr="002E19E5" w:rsidRDefault="005753CE">
                      <w:pPr>
                        <w:jc w:val="right"/>
                      </w:pPr>
                    </w:p>
                  </w:txbxContent>
                </v:textbox>
              </v:shape>
              <w10:wrap type="square" anchorx="margin" anchory="margin"/>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9E5" w:rsidRDefault="002E1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19" w:rsidRDefault="000E0F19" w:rsidP="00046253">
      <w:pPr>
        <w:spacing w:after="0" w:line="240" w:lineRule="auto"/>
      </w:pPr>
      <w:r>
        <w:separator/>
      </w:r>
    </w:p>
  </w:footnote>
  <w:footnote w:type="continuationSeparator" w:id="0">
    <w:p w:rsidR="000E0F19" w:rsidRDefault="000E0F19" w:rsidP="00046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9E5" w:rsidRDefault="002E1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253" w:rsidRPr="00046253" w:rsidRDefault="00046253">
    <w:pPr>
      <w:pStyle w:val="Header"/>
      <w:jc w:val="right"/>
      <w:rPr>
        <w:rFonts w:ascii="Arial" w:hAnsi="Arial" w:cs="Arial"/>
      </w:rPr>
    </w:pPr>
  </w:p>
  <w:p w:rsidR="00046253" w:rsidRDefault="000462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9E5" w:rsidRDefault="002E19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0F2"/>
    <w:multiLevelType w:val="hybridMultilevel"/>
    <w:tmpl w:val="D034D82E"/>
    <w:lvl w:ilvl="0" w:tplc="0912646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77E2C05"/>
    <w:multiLevelType w:val="hybridMultilevel"/>
    <w:tmpl w:val="A6083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B3FF7"/>
    <w:multiLevelType w:val="hybridMultilevel"/>
    <w:tmpl w:val="311E9230"/>
    <w:lvl w:ilvl="0" w:tplc="9F2E3030">
      <w:start w:val="1"/>
      <w:numFmt w:val="decimal"/>
      <w:lvlText w:val="%1."/>
      <w:lvlJc w:val="left"/>
      <w:pPr>
        <w:tabs>
          <w:tab w:val="num" w:pos="720"/>
        </w:tabs>
        <w:ind w:left="720" w:hanging="360"/>
      </w:pPr>
    </w:lvl>
    <w:lvl w:ilvl="1" w:tplc="1A4AF5F4" w:tentative="1">
      <w:start w:val="1"/>
      <w:numFmt w:val="decimal"/>
      <w:lvlText w:val="%2."/>
      <w:lvlJc w:val="left"/>
      <w:pPr>
        <w:tabs>
          <w:tab w:val="num" w:pos="1440"/>
        </w:tabs>
        <w:ind w:left="1440" w:hanging="360"/>
      </w:pPr>
    </w:lvl>
    <w:lvl w:ilvl="2" w:tplc="4246FA80" w:tentative="1">
      <w:start w:val="1"/>
      <w:numFmt w:val="decimal"/>
      <w:lvlText w:val="%3."/>
      <w:lvlJc w:val="left"/>
      <w:pPr>
        <w:tabs>
          <w:tab w:val="num" w:pos="2160"/>
        </w:tabs>
        <w:ind w:left="2160" w:hanging="360"/>
      </w:pPr>
    </w:lvl>
    <w:lvl w:ilvl="3" w:tplc="962C9580" w:tentative="1">
      <w:start w:val="1"/>
      <w:numFmt w:val="decimal"/>
      <w:lvlText w:val="%4."/>
      <w:lvlJc w:val="left"/>
      <w:pPr>
        <w:tabs>
          <w:tab w:val="num" w:pos="2880"/>
        </w:tabs>
        <w:ind w:left="2880" w:hanging="360"/>
      </w:pPr>
    </w:lvl>
    <w:lvl w:ilvl="4" w:tplc="F79CBAE2" w:tentative="1">
      <w:start w:val="1"/>
      <w:numFmt w:val="decimal"/>
      <w:lvlText w:val="%5."/>
      <w:lvlJc w:val="left"/>
      <w:pPr>
        <w:tabs>
          <w:tab w:val="num" w:pos="3600"/>
        </w:tabs>
        <w:ind w:left="3600" w:hanging="360"/>
      </w:pPr>
    </w:lvl>
    <w:lvl w:ilvl="5" w:tplc="ED0EECC4" w:tentative="1">
      <w:start w:val="1"/>
      <w:numFmt w:val="decimal"/>
      <w:lvlText w:val="%6."/>
      <w:lvlJc w:val="left"/>
      <w:pPr>
        <w:tabs>
          <w:tab w:val="num" w:pos="4320"/>
        </w:tabs>
        <w:ind w:left="4320" w:hanging="360"/>
      </w:pPr>
    </w:lvl>
    <w:lvl w:ilvl="6" w:tplc="B73E72DA" w:tentative="1">
      <w:start w:val="1"/>
      <w:numFmt w:val="decimal"/>
      <w:lvlText w:val="%7."/>
      <w:lvlJc w:val="left"/>
      <w:pPr>
        <w:tabs>
          <w:tab w:val="num" w:pos="5040"/>
        </w:tabs>
        <w:ind w:left="5040" w:hanging="360"/>
      </w:pPr>
    </w:lvl>
    <w:lvl w:ilvl="7" w:tplc="7CB6DB94" w:tentative="1">
      <w:start w:val="1"/>
      <w:numFmt w:val="decimal"/>
      <w:lvlText w:val="%8."/>
      <w:lvlJc w:val="left"/>
      <w:pPr>
        <w:tabs>
          <w:tab w:val="num" w:pos="5760"/>
        </w:tabs>
        <w:ind w:left="5760" w:hanging="360"/>
      </w:pPr>
    </w:lvl>
    <w:lvl w:ilvl="8" w:tplc="618214FC" w:tentative="1">
      <w:start w:val="1"/>
      <w:numFmt w:val="decimal"/>
      <w:lvlText w:val="%9."/>
      <w:lvlJc w:val="left"/>
      <w:pPr>
        <w:tabs>
          <w:tab w:val="num" w:pos="6480"/>
        </w:tabs>
        <w:ind w:left="6480" w:hanging="360"/>
      </w:pPr>
    </w:lvl>
  </w:abstractNum>
  <w:abstractNum w:abstractNumId="3">
    <w:nsid w:val="16FD1796"/>
    <w:multiLevelType w:val="hybridMultilevel"/>
    <w:tmpl w:val="41C6A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56A7D"/>
    <w:multiLevelType w:val="hybridMultilevel"/>
    <w:tmpl w:val="6366CF58"/>
    <w:lvl w:ilvl="0" w:tplc="8118EB8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2DB06A6F"/>
    <w:multiLevelType w:val="hybridMultilevel"/>
    <w:tmpl w:val="FEC4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577B3"/>
    <w:multiLevelType w:val="hybridMultilevel"/>
    <w:tmpl w:val="540A6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13AB1"/>
    <w:multiLevelType w:val="hybridMultilevel"/>
    <w:tmpl w:val="EA0ED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B816A9"/>
    <w:multiLevelType w:val="hybridMultilevel"/>
    <w:tmpl w:val="036CBC18"/>
    <w:lvl w:ilvl="0" w:tplc="53369ACE">
      <w:start w:val="1"/>
      <w:numFmt w:val="decimal"/>
      <w:lvlText w:val="%1."/>
      <w:lvlJc w:val="left"/>
      <w:pPr>
        <w:tabs>
          <w:tab w:val="num" w:pos="720"/>
        </w:tabs>
        <w:ind w:left="720" w:hanging="360"/>
      </w:pPr>
    </w:lvl>
    <w:lvl w:ilvl="1" w:tplc="65D042B8" w:tentative="1">
      <w:start w:val="1"/>
      <w:numFmt w:val="decimal"/>
      <w:lvlText w:val="%2."/>
      <w:lvlJc w:val="left"/>
      <w:pPr>
        <w:tabs>
          <w:tab w:val="num" w:pos="1440"/>
        </w:tabs>
        <w:ind w:left="1440" w:hanging="360"/>
      </w:pPr>
    </w:lvl>
    <w:lvl w:ilvl="2" w:tplc="ECBA2DC8" w:tentative="1">
      <w:start w:val="1"/>
      <w:numFmt w:val="decimal"/>
      <w:lvlText w:val="%3."/>
      <w:lvlJc w:val="left"/>
      <w:pPr>
        <w:tabs>
          <w:tab w:val="num" w:pos="2160"/>
        </w:tabs>
        <w:ind w:left="2160" w:hanging="360"/>
      </w:pPr>
    </w:lvl>
    <w:lvl w:ilvl="3" w:tplc="E1586ED8" w:tentative="1">
      <w:start w:val="1"/>
      <w:numFmt w:val="decimal"/>
      <w:lvlText w:val="%4."/>
      <w:lvlJc w:val="left"/>
      <w:pPr>
        <w:tabs>
          <w:tab w:val="num" w:pos="2880"/>
        </w:tabs>
        <w:ind w:left="2880" w:hanging="360"/>
      </w:pPr>
    </w:lvl>
    <w:lvl w:ilvl="4" w:tplc="D124E5F2" w:tentative="1">
      <w:start w:val="1"/>
      <w:numFmt w:val="decimal"/>
      <w:lvlText w:val="%5."/>
      <w:lvlJc w:val="left"/>
      <w:pPr>
        <w:tabs>
          <w:tab w:val="num" w:pos="3600"/>
        </w:tabs>
        <w:ind w:left="3600" w:hanging="360"/>
      </w:pPr>
    </w:lvl>
    <w:lvl w:ilvl="5" w:tplc="FE769B58" w:tentative="1">
      <w:start w:val="1"/>
      <w:numFmt w:val="decimal"/>
      <w:lvlText w:val="%6."/>
      <w:lvlJc w:val="left"/>
      <w:pPr>
        <w:tabs>
          <w:tab w:val="num" w:pos="4320"/>
        </w:tabs>
        <w:ind w:left="4320" w:hanging="360"/>
      </w:pPr>
    </w:lvl>
    <w:lvl w:ilvl="6" w:tplc="0030B0EE" w:tentative="1">
      <w:start w:val="1"/>
      <w:numFmt w:val="decimal"/>
      <w:lvlText w:val="%7."/>
      <w:lvlJc w:val="left"/>
      <w:pPr>
        <w:tabs>
          <w:tab w:val="num" w:pos="5040"/>
        </w:tabs>
        <w:ind w:left="5040" w:hanging="360"/>
      </w:pPr>
    </w:lvl>
    <w:lvl w:ilvl="7" w:tplc="0B668AC2" w:tentative="1">
      <w:start w:val="1"/>
      <w:numFmt w:val="decimal"/>
      <w:lvlText w:val="%8."/>
      <w:lvlJc w:val="left"/>
      <w:pPr>
        <w:tabs>
          <w:tab w:val="num" w:pos="5760"/>
        </w:tabs>
        <w:ind w:left="5760" w:hanging="360"/>
      </w:pPr>
    </w:lvl>
    <w:lvl w:ilvl="8" w:tplc="B088CB4C" w:tentative="1">
      <w:start w:val="1"/>
      <w:numFmt w:val="decimal"/>
      <w:lvlText w:val="%9."/>
      <w:lvlJc w:val="left"/>
      <w:pPr>
        <w:tabs>
          <w:tab w:val="num" w:pos="6480"/>
        </w:tabs>
        <w:ind w:left="6480" w:hanging="360"/>
      </w:pPr>
    </w:lvl>
  </w:abstractNum>
  <w:abstractNum w:abstractNumId="9">
    <w:nsid w:val="47C349DF"/>
    <w:multiLevelType w:val="hybridMultilevel"/>
    <w:tmpl w:val="F4CCFA28"/>
    <w:lvl w:ilvl="0" w:tplc="B3241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0B3852"/>
    <w:multiLevelType w:val="hybridMultilevel"/>
    <w:tmpl w:val="D6AE704C"/>
    <w:lvl w:ilvl="0" w:tplc="17E046A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1D6E29"/>
    <w:multiLevelType w:val="hybridMultilevel"/>
    <w:tmpl w:val="DF64A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F17CC9"/>
    <w:multiLevelType w:val="hybridMultilevel"/>
    <w:tmpl w:val="78605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0C4689"/>
    <w:multiLevelType w:val="hybridMultilevel"/>
    <w:tmpl w:val="5E68142A"/>
    <w:lvl w:ilvl="0" w:tplc="D6C838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
  </w:num>
  <w:num w:numId="3">
    <w:abstractNumId w:val="0"/>
  </w:num>
  <w:num w:numId="4">
    <w:abstractNumId w:val="11"/>
  </w:num>
  <w:num w:numId="5">
    <w:abstractNumId w:val="3"/>
  </w:num>
  <w:num w:numId="6">
    <w:abstractNumId w:val="13"/>
  </w:num>
  <w:num w:numId="7">
    <w:abstractNumId w:val="4"/>
  </w:num>
  <w:num w:numId="8">
    <w:abstractNumId w:val="5"/>
  </w:num>
  <w:num w:numId="9">
    <w:abstractNumId w:val="9"/>
  </w:num>
  <w:num w:numId="10">
    <w:abstractNumId w:val="12"/>
  </w:num>
  <w:num w:numId="11">
    <w:abstractNumId w:val="8"/>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0D"/>
    <w:rsid w:val="00003EE5"/>
    <w:rsid w:val="000055BE"/>
    <w:rsid w:val="0002248D"/>
    <w:rsid w:val="00040662"/>
    <w:rsid w:val="00046253"/>
    <w:rsid w:val="00053945"/>
    <w:rsid w:val="00056920"/>
    <w:rsid w:val="00060326"/>
    <w:rsid w:val="0006275F"/>
    <w:rsid w:val="00071F69"/>
    <w:rsid w:val="000744EC"/>
    <w:rsid w:val="00075E59"/>
    <w:rsid w:val="00080A99"/>
    <w:rsid w:val="00087755"/>
    <w:rsid w:val="00092F43"/>
    <w:rsid w:val="00094EDD"/>
    <w:rsid w:val="0009536E"/>
    <w:rsid w:val="000A05D9"/>
    <w:rsid w:val="000A7E27"/>
    <w:rsid w:val="000B3706"/>
    <w:rsid w:val="000B7E61"/>
    <w:rsid w:val="000D6428"/>
    <w:rsid w:val="000E0F19"/>
    <w:rsid w:val="000E3281"/>
    <w:rsid w:val="000E3AAD"/>
    <w:rsid w:val="000E407E"/>
    <w:rsid w:val="000F41A7"/>
    <w:rsid w:val="00101795"/>
    <w:rsid w:val="00106E2B"/>
    <w:rsid w:val="0011511F"/>
    <w:rsid w:val="00115B97"/>
    <w:rsid w:val="001224A6"/>
    <w:rsid w:val="001334E4"/>
    <w:rsid w:val="0013404D"/>
    <w:rsid w:val="00144CB0"/>
    <w:rsid w:val="00145C29"/>
    <w:rsid w:val="001519BB"/>
    <w:rsid w:val="00156520"/>
    <w:rsid w:val="001629F7"/>
    <w:rsid w:val="00180017"/>
    <w:rsid w:val="001A47AF"/>
    <w:rsid w:val="001B06A4"/>
    <w:rsid w:val="001B0DBF"/>
    <w:rsid w:val="001D7E2F"/>
    <w:rsid w:val="001E0D0C"/>
    <w:rsid w:val="001E118F"/>
    <w:rsid w:val="001E2AB1"/>
    <w:rsid w:val="001E461C"/>
    <w:rsid w:val="00216DB1"/>
    <w:rsid w:val="00224A4D"/>
    <w:rsid w:val="00231176"/>
    <w:rsid w:val="00252B61"/>
    <w:rsid w:val="002567A4"/>
    <w:rsid w:val="00262348"/>
    <w:rsid w:val="002657D4"/>
    <w:rsid w:val="002764F8"/>
    <w:rsid w:val="00286659"/>
    <w:rsid w:val="002876AE"/>
    <w:rsid w:val="002A0449"/>
    <w:rsid w:val="002A4A0C"/>
    <w:rsid w:val="002A54F7"/>
    <w:rsid w:val="002A5F81"/>
    <w:rsid w:val="002B08D9"/>
    <w:rsid w:val="002C0F30"/>
    <w:rsid w:val="002C6F59"/>
    <w:rsid w:val="002C7ED7"/>
    <w:rsid w:val="002D5E65"/>
    <w:rsid w:val="002E19E5"/>
    <w:rsid w:val="00302178"/>
    <w:rsid w:val="003021A1"/>
    <w:rsid w:val="003061EB"/>
    <w:rsid w:val="00306E8B"/>
    <w:rsid w:val="0031040B"/>
    <w:rsid w:val="003160DF"/>
    <w:rsid w:val="00330DDC"/>
    <w:rsid w:val="00333C05"/>
    <w:rsid w:val="00337764"/>
    <w:rsid w:val="003550C0"/>
    <w:rsid w:val="0036323F"/>
    <w:rsid w:val="003738D2"/>
    <w:rsid w:val="00376F99"/>
    <w:rsid w:val="00380A31"/>
    <w:rsid w:val="00380AF1"/>
    <w:rsid w:val="00390F7A"/>
    <w:rsid w:val="00392E77"/>
    <w:rsid w:val="00395FDC"/>
    <w:rsid w:val="003A45C8"/>
    <w:rsid w:val="003A6F30"/>
    <w:rsid w:val="003A7CC2"/>
    <w:rsid w:val="003B4B59"/>
    <w:rsid w:val="003C3145"/>
    <w:rsid w:val="003D1508"/>
    <w:rsid w:val="003D26E5"/>
    <w:rsid w:val="003D7BF1"/>
    <w:rsid w:val="003F3631"/>
    <w:rsid w:val="004009A7"/>
    <w:rsid w:val="00406033"/>
    <w:rsid w:val="00413A69"/>
    <w:rsid w:val="004215B8"/>
    <w:rsid w:val="0042174C"/>
    <w:rsid w:val="0043535C"/>
    <w:rsid w:val="004425C3"/>
    <w:rsid w:val="00442C03"/>
    <w:rsid w:val="0045109F"/>
    <w:rsid w:val="004522E3"/>
    <w:rsid w:val="00453275"/>
    <w:rsid w:val="00455081"/>
    <w:rsid w:val="0046615F"/>
    <w:rsid w:val="004661CF"/>
    <w:rsid w:val="00481BFB"/>
    <w:rsid w:val="00484FBE"/>
    <w:rsid w:val="00487984"/>
    <w:rsid w:val="00494EEF"/>
    <w:rsid w:val="004A1503"/>
    <w:rsid w:val="004A5753"/>
    <w:rsid w:val="004B474E"/>
    <w:rsid w:val="004B7952"/>
    <w:rsid w:val="004C1FCF"/>
    <w:rsid w:val="004C3026"/>
    <w:rsid w:val="004D2513"/>
    <w:rsid w:val="004E5E51"/>
    <w:rsid w:val="004F76B1"/>
    <w:rsid w:val="00510D1D"/>
    <w:rsid w:val="00520661"/>
    <w:rsid w:val="00532C47"/>
    <w:rsid w:val="00534826"/>
    <w:rsid w:val="0054094C"/>
    <w:rsid w:val="00551B0C"/>
    <w:rsid w:val="00553ECC"/>
    <w:rsid w:val="00566BA4"/>
    <w:rsid w:val="0057165E"/>
    <w:rsid w:val="005753CE"/>
    <w:rsid w:val="005856AE"/>
    <w:rsid w:val="0059539A"/>
    <w:rsid w:val="005969B6"/>
    <w:rsid w:val="00597DF8"/>
    <w:rsid w:val="005A5AC2"/>
    <w:rsid w:val="005A7D15"/>
    <w:rsid w:val="005B1ED2"/>
    <w:rsid w:val="005D0138"/>
    <w:rsid w:val="005D271C"/>
    <w:rsid w:val="005D7298"/>
    <w:rsid w:val="005E2784"/>
    <w:rsid w:val="005E2859"/>
    <w:rsid w:val="005E6202"/>
    <w:rsid w:val="005F19AC"/>
    <w:rsid w:val="005F522C"/>
    <w:rsid w:val="006003A6"/>
    <w:rsid w:val="00615674"/>
    <w:rsid w:val="00617B8B"/>
    <w:rsid w:val="00630F0F"/>
    <w:rsid w:val="00637F7E"/>
    <w:rsid w:val="00651618"/>
    <w:rsid w:val="00651BC9"/>
    <w:rsid w:val="00652AED"/>
    <w:rsid w:val="0065655B"/>
    <w:rsid w:val="00656B05"/>
    <w:rsid w:val="00674026"/>
    <w:rsid w:val="00676BC5"/>
    <w:rsid w:val="006770A4"/>
    <w:rsid w:val="00677143"/>
    <w:rsid w:val="00687B82"/>
    <w:rsid w:val="00695940"/>
    <w:rsid w:val="006A4879"/>
    <w:rsid w:val="006C2290"/>
    <w:rsid w:val="006C7FBE"/>
    <w:rsid w:val="006F1201"/>
    <w:rsid w:val="00707EAD"/>
    <w:rsid w:val="00711760"/>
    <w:rsid w:val="0071342A"/>
    <w:rsid w:val="00713436"/>
    <w:rsid w:val="007163F3"/>
    <w:rsid w:val="00724034"/>
    <w:rsid w:val="007279AA"/>
    <w:rsid w:val="00731112"/>
    <w:rsid w:val="00747B76"/>
    <w:rsid w:val="007530FD"/>
    <w:rsid w:val="00755E79"/>
    <w:rsid w:val="0076222C"/>
    <w:rsid w:val="00772DF4"/>
    <w:rsid w:val="0077673B"/>
    <w:rsid w:val="00777D2D"/>
    <w:rsid w:val="00792A11"/>
    <w:rsid w:val="0079638D"/>
    <w:rsid w:val="007B0289"/>
    <w:rsid w:val="007C4FB1"/>
    <w:rsid w:val="007D255B"/>
    <w:rsid w:val="007D778C"/>
    <w:rsid w:val="007F1905"/>
    <w:rsid w:val="008001DE"/>
    <w:rsid w:val="00804EA8"/>
    <w:rsid w:val="0083402E"/>
    <w:rsid w:val="008361F9"/>
    <w:rsid w:val="00837C6F"/>
    <w:rsid w:val="008478FC"/>
    <w:rsid w:val="00870C87"/>
    <w:rsid w:val="00883D88"/>
    <w:rsid w:val="0088692C"/>
    <w:rsid w:val="00891D1E"/>
    <w:rsid w:val="00894699"/>
    <w:rsid w:val="008A5507"/>
    <w:rsid w:val="008C152E"/>
    <w:rsid w:val="008C2AE6"/>
    <w:rsid w:val="008C3979"/>
    <w:rsid w:val="008E08A5"/>
    <w:rsid w:val="008E253B"/>
    <w:rsid w:val="0090316C"/>
    <w:rsid w:val="00906FF2"/>
    <w:rsid w:val="00915AC6"/>
    <w:rsid w:val="00920F85"/>
    <w:rsid w:val="00921B68"/>
    <w:rsid w:val="0094090B"/>
    <w:rsid w:val="00963260"/>
    <w:rsid w:val="0096702E"/>
    <w:rsid w:val="009734B1"/>
    <w:rsid w:val="00973B45"/>
    <w:rsid w:val="00975C1A"/>
    <w:rsid w:val="00980C24"/>
    <w:rsid w:val="0099546E"/>
    <w:rsid w:val="00996E69"/>
    <w:rsid w:val="009975EA"/>
    <w:rsid w:val="009A27FC"/>
    <w:rsid w:val="009A3281"/>
    <w:rsid w:val="009B6574"/>
    <w:rsid w:val="009C16AE"/>
    <w:rsid w:val="009C4377"/>
    <w:rsid w:val="009E5562"/>
    <w:rsid w:val="009E7C1C"/>
    <w:rsid w:val="009F29AF"/>
    <w:rsid w:val="00A04917"/>
    <w:rsid w:val="00A14E09"/>
    <w:rsid w:val="00A22189"/>
    <w:rsid w:val="00A34B8E"/>
    <w:rsid w:val="00A41688"/>
    <w:rsid w:val="00A47655"/>
    <w:rsid w:val="00A47CF3"/>
    <w:rsid w:val="00A52F36"/>
    <w:rsid w:val="00A61955"/>
    <w:rsid w:val="00A71494"/>
    <w:rsid w:val="00A812DB"/>
    <w:rsid w:val="00A838CB"/>
    <w:rsid w:val="00A84CBF"/>
    <w:rsid w:val="00AA2CBF"/>
    <w:rsid w:val="00AA3B15"/>
    <w:rsid w:val="00AA46B0"/>
    <w:rsid w:val="00AC4704"/>
    <w:rsid w:val="00AC7BC3"/>
    <w:rsid w:val="00AD22DF"/>
    <w:rsid w:val="00AD71E7"/>
    <w:rsid w:val="00AF7BC7"/>
    <w:rsid w:val="00B03A6F"/>
    <w:rsid w:val="00B04902"/>
    <w:rsid w:val="00B1180D"/>
    <w:rsid w:val="00B119D2"/>
    <w:rsid w:val="00B12717"/>
    <w:rsid w:val="00B30619"/>
    <w:rsid w:val="00B32E54"/>
    <w:rsid w:val="00B43B1B"/>
    <w:rsid w:val="00B54421"/>
    <w:rsid w:val="00B56D01"/>
    <w:rsid w:val="00B66ACB"/>
    <w:rsid w:val="00B76652"/>
    <w:rsid w:val="00B773E8"/>
    <w:rsid w:val="00B80171"/>
    <w:rsid w:val="00B934A8"/>
    <w:rsid w:val="00B957EC"/>
    <w:rsid w:val="00BA0044"/>
    <w:rsid w:val="00BB1676"/>
    <w:rsid w:val="00BC4864"/>
    <w:rsid w:val="00BE0987"/>
    <w:rsid w:val="00BF21C4"/>
    <w:rsid w:val="00BF54EE"/>
    <w:rsid w:val="00C01906"/>
    <w:rsid w:val="00C13A97"/>
    <w:rsid w:val="00C1659F"/>
    <w:rsid w:val="00C210D8"/>
    <w:rsid w:val="00C25D31"/>
    <w:rsid w:val="00C4031E"/>
    <w:rsid w:val="00C529E4"/>
    <w:rsid w:val="00C5404B"/>
    <w:rsid w:val="00C541B7"/>
    <w:rsid w:val="00C55819"/>
    <w:rsid w:val="00C56A21"/>
    <w:rsid w:val="00C677C0"/>
    <w:rsid w:val="00C740F9"/>
    <w:rsid w:val="00C774C8"/>
    <w:rsid w:val="00C84C9D"/>
    <w:rsid w:val="00C85F13"/>
    <w:rsid w:val="00C91E44"/>
    <w:rsid w:val="00C95B77"/>
    <w:rsid w:val="00CA0309"/>
    <w:rsid w:val="00CA407A"/>
    <w:rsid w:val="00CB276E"/>
    <w:rsid w:val="00CB4056"/>
    <w:rsid w:val="00CD0B7C"/>
    <w:rsid w:val="00CD2AAA"/>
    <w:rsid w:val="00CD40B1"/>
    <w:rsid w:val="00CE0B9B"/>
    <w:rsid w:val="00CE75E9"/>
    <w:rsid w:val="00D02F1C"/>
    <w:rsid w:val="00D06300"/>
    <w:rsid w:val="00D24D0A"/>
    <w:rsid w:val="00D25156"/>
    <w:rsid w:val="00D271D0"/>
    <w:rsid w:val="00D41AF1"/>
    <w:rsid w:val="00D41C30"/>
    <w:rsid w:val="00D50B12"/>
    <w:rsid w:val="00D64EE4"/>
    <w:rsid w:val="00D74586"/>
    <w:rsid w:val="00D85986"/>
    <w:rsid w:val="00D92DFC"/>
    <w:rsid w:val="00DA504A"/>
    <w:rsid w:val="00DA6BDB"/>
    <w:rsid w:val="00DA706F"/>
    <w:rsid w:val="00DA792F"/>
    <w:rsid w:val="00DD385B"/>
    <w:rsid w:val="00DE751F"/>
    <w:rsid w:val="00DE79B4"/>
    <w:rsid w:val="00DF2954"/>
    <w:rsid w:val="00DF5FAC"/>
    <w:rsid w:val="00E029AD"/>
    <w:rsid w:val="00E11917"/>
    <w:rsid w:val="00E138DF"/>
    <w:rsid w:val="00E17D1B"/>
    <w:rsid w:val="00E23CC9"/>
    <w:rsid w:val="00E25670"/>
    <w:rsid w:val="00E34B6A"/>
    <w:rsid w:val="00E55203"/>
    <w:rsid w:val="00E61DAB"/>
    <w:rsid w:val="00E667EC"/>
    <w:rsid w:val="00E702BC"/>
    <w:rsid w:val="00EA7F15"/>
    <w:rsid w:val="00ED3AFF"/>
    <w:rsid w:val="00EE2DC4"/>
    <w:rsid w:val="00EE53A0"/>
    <w:rsid w:val="00EF2467"/>
    <w:rsid w:val="00F021E9"/>
    <w:rsid w:val="00F04F24"/>
    <w:rsid w:val="00F13FBA"/>
    <w:rsid w:val="00F23F46"/>
    <w:rsid w:val="00F46A5A"/>
    <w:rsid w:val="00F54C12"/>
    <w:rsid w:val="00F6526C"/>
    <w:rsid w:val="00F673F9"/>
    <w:rsid w:val="00F72DD9"/>
    <w:rsid w:val="00F73439"/>
    <w:rsid w:val="00F861FC"/>
    <w:rsid w:val="00FB2564"/>
    <w:rsid w:val="00FC0DA0"/>
    <w:rsid w:val="00FC718D"/>
    <w:rsid w:val="00FD4954"/>
    <w:rsid w:val="00FE1188"/>
    <w:rsid w:val="00FE140C"/>
    <w:rsid w:val="00FE6B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593661-6403-405D-A2F3-ABB5FC22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80D"/>
    <w:pPr>
      <w:ind w:left="720"/>
      <w:contextualSpacing/>
    </w:pPr>
  </w:style>
  <w:style w:type="paragraph" w:styleId="NormalWeb">
    <w:name w:val="Normal (Web)"/>
    <w:basedOn w:val="Normal"/>
    <w:uiPriority w:val="99"/>
    <w:semiHidden/>
    <w:unhideWhenUsed/>
    <w:rsid w:val="00CD2AA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92DFC"/>
    <w:pPr>
      <w:spacing w:after="0" w:line="240" w:lineRule="auto"/>
    </w:pPr>
  </w:style>
  <w:style w:type="character" w:styleId="Hyperlink">
    <w:name w:val="Hyperlink"/>
    <w:basedOn w:val="DefaultParagraphFont"/>
    <w:uiPriority w:val="99"/>
    <w:unhideWhenUsed/>
    <w:rsid w:val="00D92DFC"/>
    <w:rPr>
      <w:color w:val="0000FF" w:themeColor="hyperlink"/>
      <w:u w:val="single"/>
    </w:rPr>
  </w:style>
  <w:style w:type="paragraph" w:styleId="Header">
    <w:name w:val="header"/>
    <w:basedOn w:val="Normal"/>
    <w:link w:val="HeaderChar"/>
    <w:uiPriority w:val="99"/>
    <w:unhideWhenUsed/>
    <w:rsid w:val="00046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253"/>
  </w:style>
  <w:style w:type="paragraph" w:styleId="Footer">
    <w:name w:val="footer"/>
    <w:basedOn w:val="Normal"/>
    <w:link w:val="FooterChar"/>
    <w:uiPriority w:val="99"/>
    <w:unhideWhenUsed/>
    <w:rsid w:val="00046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61697">
      <w:bodyDiv w:val="1"/>
      <w:marLeft w:val="0"/>
      <w:marRight w:val="0"/>
      <w:marTop w:val="0"/>
      <w:marBottom w:val="0"/>
      <w:divBdr>
        <w:top w:val="none" w:sz="0" w:space="0" w:color="auto"/>
        <w:left w:val="none" w:sz="0" w:space="0" w:color="auto"/>
        <w:bottom w:val="none" w:sz="0" w:space="0" w:color="auto"/>
        <w:right w:val="none" w:sz="0" w:space="0" w:color="auto"/>
      </w:divBdr>
      <w:divsChild>
        <w:div w:id="885604504">
          <w:marLeft w:val="965"/>
          <w:marRight w:val="0"/>
          <w:marTop w:val="154"/>
          <w:marBottom w:val="0"/>
          <w:divBdr>
            <w:top w:val="none" w:sz="0" w:space="0" w:color="auto"/>
            <w:left w:val="none" w:sz="0" w:space="0" w:color="auto"/>
            <w:bottom w:val="none" w:sz="0" w:space="0" w:color="auto"/>
            <w:right w:val="none" w:sz="0" w:space="0" w:color="auto"/>
          </w:divBdr>
        </w:div>
      </w:divsChild>
    </w:div>
    <w:div w:id="1805156022">
      <w:bodyDiv w:val="1"/>
      <w:marLeft w:val="0"/>
      <w:marRight w:val="0"/>
      <w:marTop w:val="0"/>
      <w:marBottom w:val="0"/>
      <w:divBdr>
        <w:top w:val="none" w:sz="0" w:space="0" w:color="auto"/>
        <w:left w:val="none" w:sz="0" w:space="0" w:color="auto"/>
        <w:bottom w:val="none" w:sz="0" w:space="0" w:color="auto"/>
        <w:right w:val="none" w:sz="0" w:space="0" w:color="auto"/>
      </w:divBdr>
      <w:divsChild>
        <w:div w:id="1726024871">
          <w:marLeft w:val="965"/>
          <w:marRight w:val="0"/>
          <w:marTop w:val="154"/>
          <w:marBottom w:val="0"/>
          <w:divBdr>
            <w:top w:val="none" w:sz="0" w:space="0" w:color="auto"/>
            <w:left w:val="none" w:sz="0" w:space="0" w:color="auto"/>
            <w:bottom w:val="none" w:sz="0" w:space="0" w:color="auto"/>
            <w:right w:val="none" w:sz="0" w:space="0" w:color="auto"/>
          </w:divBdr>
        </w:div>
      </w:divsChild>
    </w:div>
    <w:div w:id="1814787553">
      <w:bodyDiv w:val="1"/>
      <w:marLeft w:val="0"/>
      <w:marRight w:val="0"/>
      <w:marTop w:val="0"/>
      <w:marBottom w:val="0"/>
      <w:divBdr>
        <w:top w:val="none" w:sz="0" w:space="0" w:color="auto"/>
        <w:left w:val="none" w:sz="0" w:space="0" w:color="auto"/>
        <w:bottom w:val="none" w:sz="0" w:space="0" w:color="auto"/>
        <w:right w:val="none" w:sz="0" w:space="0" w:color="auto"/>
      </w:divBdr>
      <w:divsChild>
        <w:div w:id="350953931">
          <w:marLeft w:val="0"/>
          <w:marRight w:val="0"/>
          <w:marTop w:val="0"/>
          <w:marBottom w:val="0"/>
          <w:divBdr>
            <w:top w:val="none" w:sz="0" w:space="0" w:color="auto"/>
            <w:left w:val="none" w:sz="0" w:space="0" w:color="auto"/>
            <w:bottom w:val="none" w:sz="0" w:space="0" w:color="auto"/>
            <w:right w:val="none" w:sz="0" w:space="0" w:color="auto"/>
          </w:divBdr>
          <w:divsChild>
            <w:div w:id="19462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kip_unsil@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15</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Lenovo</cp:lastModifiedBy>
  <cp:revision>13</cp:revision>
  <cp:lastPrinted>2016-11-29T08:03:00Z</cp:lastPrinted>
  <dcterms:created xsi:type="dcterms:W3CDTF">2016-11-24T03:07:00Z</dcterms:created>
  <dcterms:modified xsi:type="dcterms:W3CDTF">2016-11-29T08:04:00Z</dcterms:modified>
</cp:coreProperties>
</file>